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C51A4" w14:textId="77777777" w:rsidR="002B208D" w:rsidRPr="008757A1" w:rsidRDefault="00BE4644" w:rsidP="00E85343">
      <w:pPr>
        <w:tabs>
          <w:tab w:val="clear" w:pos="924"/>
          <w:tab w:val="clear" w:pos="1848"/>
          <w:tab w:val="clear" w:pos="2773"/>
          <w:tab w:val="clear" w:pos="3697"/>
          <w:tab w:val="clear" w:pos="4621"/>
          <w:tab w:val="clear" w:pos="5545"/>
          <w:tab w:val="clear" w:pos="6469"/>
          <w:tab w:val="clear" w:pos="7394"/>
          <w:tab w:val="clear" w:pos="8318"/>
          <w:tab w:val="clear" w:pos="8930"/>
        </w:tabs>
        <w:autoSpaceDE w:val="0"/>
        <w:autoSpaceDN w:val="0"/>
        <w:adjustRightInd w:val="0"/>
        <w:spacing w:before="100" w:beforeAutospacing="1" w:after="100" w:afterAutospacing="1" w:line="240" w:lineRule="auto"/>
        <w:jc w:val="center"/>
        <w:rPr>
          <w:rFonts w:cs="Arial"/>
          <w:b/>
          <w:color w:val="auto"/>
          <w:szCs w:val="22"/>
          <w:lang w:val="en-US"/>
        </w:rPr>
      </w:pPr>
      <w:r w:rsidRPr="008757A1">
        <w:rPr>
          <w:rFonts w:cs="Arial"/>
          <w:b/>
          <w:color w:val="auto"/>
          <w:szCs w:val="22"/>
          <w:lang w:val="en-US"/>
        </w:rPr>
        <w:t>MEDICAL TECHNOLOGY ASSOCIATION OF AUSTRALIA</w:t>
      </w:r>
      <w:r w:rsidR="002B208D" w:rsidRPr="008757A1">
        <w:rPr>
          <w:rFonts w:cs="Arial"/>
          <w:b/>
          <w:color w:val="auto"/>
          <w:szCs w:val="22"/>
          <w:lang w:val="en-US"/>
        </w:rPr>
        <w:t xml:space="preserve"> </w:t>
      </w:r>
      <w:r w:rsidR="00D730DD">
        <w:rPr>
          <w:rFonts w:cs="Arial"/>
          <w:b/>
          <w:color w:val="auto"/>
          <w:szCs w:val="22"/>
          <w:lang w:val="en-US"/>
        </w:rPr>
        <w:br/>
      </w:r>
      <w:r w:rsidR="002B208D" w:rsidRPr="008757A1">
        <w:rPr>
          <w:rFonts w:cs="Arial"/>
          <w:b/>
          <w:color w:val="auto"/>
          <w:szCs w:val="22"/>
          <w:lang w:val="en-US"/>
        </w:rPr>
        <w:t xml:space="preserve">FORM OF INDEMNITY FOR CLINICAL </w:t>
      </w:r>
      <w:r w:rsidRPr="008757A1">
        <w:rPr>
          <w:rFonts w:cs="Arial"/>
          <w:b/>
          <w:color w:val="auto"/>
          <w:szCs w:val="22"/>
          <w:lang w:val="en-US"/>
        </w:rPr>
        <w:t>INVESTIGATIONS</w:t>
      </w:r>
    </w:p>
    <w:p w14:paraId="0D14B1F6" w14:textId="77777777" w:rsidR="002642ED" w:rsidRPr="008757A1" w:rsidRDefault="00B273F0" w:rsidP="00E85343">
      <w:pPr>
        <w:tabs>
          <w:tab w:val="clear" w:pos="924"/>
          <w:tab w:val="clear" w:pos="1848"/>
          <w:tab w:val="clear" w:pos="2773"/>
          <w:tab w:val="clear" w:pos="3697"/>
          <w:tab w:val="clear" w:pos="4621"/>
          <w:tab w:val="clear" w:pos="5545"/>
          <w:tab w:val="clear" w:pos="6469"/>
          <w:tab w:val="clear" w:pos="7394"/>
          <w:tab w:val="clear" w:pos="8318"/>
          <w:tab w:val="clear" w:pos="8930"/>
        </w:tabs>
        <w:autoSpaceDE w:val="0"/>
        <w:autoSpaceDN w:val="0"/>
        <w:adjustRightInd w:val="0"/>
        <w:spacing w:before="100" w:beforeAutospacing="1" w:after="100" w:afterAutospacing="1" w:line="240" w:lineRule="auto"/>
        <w:jc w:val="center"/>
        <w:rPr>
          <w:rFonts w:cs="Arial"/>
          <w:color w:val="auto"/>
          <w:szCs w:val="22"/>
          <w:lang w:val="en-US"/>
        </w:rPr>
      </w:pPr>
      <w:r w:rsidRPr="008757A1">
        <w:rPr>
          <w:rFonts w:cs="Arial"/>
          <w:b/>
          <w:color w:val="auto"/>
          <w:szCs w:val="22"/>
          <w:lang w:val="en-US"/>
        </w:rPr>
        <w:t>STANDARD</w:t>
      </w:r>
      <w:r w:rsidRPr="008757A1">
        <w:rPr>
          <w:rFonts w:cs="Arial"/>
          <w:color w:val="auto"/>
          <w:szCs w:val="22"/>
          <w:lang w:val="en-US"/>
        </w:rPr>
        <w:br/>
        <w:t>(</w:t>
      </w:r>
      <w:r w:rsidR="007D2188" w:rsidRPr="008757A1">
        <w:rPr>
          <w:rFonts w:cs="Arial"/>
          <w:color w:val="auto"/>
          <w:szCs w:val="22"/>
          <w:lang w:val="en-US"/>
        </w:rPr>
        <w:t xml:space="preserve">For use where the Indemnified Party is providing premises for the conduct of the Study and HREC </w:t>
      </w:r>
      <w:proofErr w:type="gramStart"/>
      <w:r w:rsidR="007D2188" w:rsidRPr="008757A1">
        <w:rPr>
          <w:rFonts w:cs="Arial"/>
          <w:color w:val="auto"/>
          <w:szCs w:val="22"/>
          <w:lang w:val="en-US"/>
        </w:rPr>
        <w:t>Review, or</w:t>
      </w:r>
      <w:proofErr w:type="gramEnd"/>
      <w:r w:rsidR="007D2188" w:rsidRPr="008757A1">
        <w:rPr>
          <w:rFonts w:cs="Arial"/>
          <w:color w:val="auto"/>
          <w:szCs w:val="22"/>
          <w:lang w:val="en-US"/>
        </w:rPr>
        <w:t xml:space="preserve"> is providing premises only.  </w:t>
      </w:r>
      <w:r w:rsidR="002642ED" w:rsidRPr="008757A1">
        <w:rPr>
          <w:rFonts w:cs="Arial"/>
          <w:color w:val="auto"/>
          <w:szCs w:val="22"/>
          <w:lang w:val="en-US"/>
        </w:rPr>
        <w:t>NOT</w:t>
      </w:r>
      <w:r w:rsidR="007D2188" w:rsidRPr="008757A1">
        <w:rPr>
          <w:rFonts w:cs="Arial"/>
          <w:color w:val="auto"/>
          <w:szCs w:val="22"/>
          <w:lang w:val="en-US"/>
        </w:rPr>
        <w:t>E there is a separate Form of Indemnity for use where</w:t>
      </w:r>
      <w:r w:rsidRPr="008757A1">
        <w:rPr>
          <w:rFonts w:cs="Arial"/>
          <w:color w:val="auto"/>
          <w:szCs w:val="22"/>
          <w:lang w:val="en-US"/>
        </w:rPr>
        <w:t xml:space="preserve"> the Indemnified Party is providing </w:t>
      </w:r>
      <w:r w:rsidR="002642ED" w:rsidRPr="008757A1">
        <w:rPr>
          <w:rFonts w:cs="Arial"/>
          <w:color w:val="auto"/>
          <w:szCs w:val="22"/>
          <w:lang w:val="en-US"/>
        </w:rPr>
        <w:t xml:space="preserve">HREC </w:t>
      </w:r>
      <w:r w:rsidRPr="008757A1">
        <w:rPr>
          <w:rFonts w:cs="Arial"/>
          <w:color w:val="auto"/>
          <w:szCs w:val="22"/>
          <w:lang w:val="en-US"/>
        </w:rPr>
        <w:t xml:space="preserve">review </w:t>
      </w:r>
      <w:r w:rsidR="002642ED" w:rsidRPr="008757A1">
        <w:rPr>
          <w:rFonts w:cs="Arial"/>
          <w:color w:val="auto"/>
          <w:szCs w:val="22"/>
          <w:lang w:val="en-US"/>
        </w:rPr>
        <w:t xml:space="preserve">ONLY </w:t>
      </w:r>
      <w:r w:rsidRPr="008757A1">
        <w:rPr>
          <w:rFonts w:cs="Arial"/>
          <w:color w:val="auto"/>
          <w:szCs w:val="22"/>
          <w:lang w:val="en-US"/>
        </w:rPr>
        <w:t>of the study)</w:t>
      </w:r>
    </w:p>
    <w:p w14:paraId="6DFBD260" w14:textId="77777777" w:rsidR="002B208D" w:rsidRPr="008757A1" w:rsidRDefault="002B208D" w:rsidP="00E85343">
      <w:pPr>
        <w:tabs>
          <w:tab w:val="clear" w:pos="924"/>
          <w:tab w:val="clear" w:pos="1848"/>
          <w:tab w:val="clear" w:pos="2773"/>
          <w:tab w:val="clear" w:pos="3697"/>
          <w:tab w:val="clear" w:pos="4621"/>
          <w:tab w:val="clear" w:pos="5545"/>
          <w:tab w:val="clear" w:pos="6469"/>
          <w:tab w:val="clear" w:pos="7394"/>
          <w:tab w:val="clear" w:pos="8318"/>
          <w:tab w:val="clear" w:pos="8930"/>
        </w:tabs>
        <w:autoSpaceDE w:val="0"/>
        <w:autoSpaceDN w:val="0"/>
        <w:adjustRightInd w:val="0"/>
        <w:spacing w:before="100" w:beforeAutospacing="1" w:after="100" w:afterAutospacing="1" w:line="240" w:lineRule="auto"/>
        <w:rPr>
          <w:rFonts w:cs="Arial"/>
          <w:i/>
          <w:iCs/>
          <w:color w:val="auto"/>
          <w:szCs w:val="22"/>
          <w:lang w:val="en-US"/>
        </w:rPr>
      </w:pPr>
      <w:r w:rsidRPr="008757A1">
        <w:rPr>
          <w:rFonts w:cs="Arial"/>
          <w:i/>
          <w:iCs/>
          <w:color w:val="auto"/>
          <w:szCs w:val="22"/>
          <w:lang w:val="en-US"/>
        </w:rPr>
        <w:t>This Form</w:t>
      </w:r>
      <w:r w:rsidR="00BE4644" w:rsidRPr="008757A1">
        <w:rPr>
          <w:rFonts w:cs="Arial"/>
          <w:i/>
          <w:iCs/>
          <w:color w:val="auto"/>
          <w:szCs w:val="22"/>
          <w:lang w:val="en-US"/>
        </w:rPr>
        <w:t xml:space="preserve"> </w:t>
      </w:r>
      <w:r w:rsidR="00B63E07" w:rsidRPr="008757A1">
        <w:rPr>
          <w:rFonts w:cs="Arial"/>
          <w:i/>
          <w:iCs/>
          <w:color w:val="auto"/>
          <w:szCs w:val="22"/>
          <w:lang w:val="en-US"/>
        </w:rPr>
        <w:t xml:space="preserve">has been developed by </w:t>
      </w:r>
      <w:r w:rsidR="009539B0" w:rsidRPr="008757A1">
        <w:rPr>
          <w:rFonts w:cs="Arial"/>
          <w:i/>
          <w:iCs/>
          <w:color w:val="auto"/>
          <w:szCs w:val="22"/>
          <w:lang w:val="en-US"/>
        </w:rPr>
        <w:t>t</w:t>
      </w:r>
      <w:r w:rsidR="00BE4644" w:rsidRPr="008757A1">
        <w:rPr>
          <w:rFonts w:cs="Arial"/>
          <w:i/>
          <w:iCs/>
          <w:color w:val="auto"/>
          <w:szCs w:val="22"/>
          <w:lang w:val="en-US"/>
        </w:rPr>
        <w:t xml:space="preserve">he Medical Technology Association of </w:t>
      </w:r>
      <w:smartTag w:uri="urn:schemas-microsoft-com:office:smarttags" w:element="country-region">
        <w:r w:rsidR="00BE4644" w:rsidRPr="008757A1">
          <w:rPr>
            <w:rFonts w:cs="Arial"/>
            <w:i/>
            <w:iCs/>
            <w:color w:val="auto"/>
            <w:szCs w:val="22"/>
            <w:lang w:val="en-US"/>
          </w:rPr>
          <w:t>Australia</w:t>
        </w:r>
      </w:smartTag>
      <w:r w:rsidR="00BE4644" w:rsidRPr="008757A1">
        <w:rPr>
          <w:rFonts w:cs="Arial"/>
          <w:i/>
          <w:iCs/>
          <w:color w:val="auto"/>
          <w:szCs w:val="22"/>
          <w:lang w:val="en-US"/>
        </w:rPr>
        <w:t xml:space="preserve"> (MTAA</w:t>
      </w:r>
      <w:r w:rsidR="0010463B" w:rsidRPr="008757A1">
        <w:rPr>
          <w:rFonts w:cs="Arial"/>
          <w:i/>
          <w:iCs/>
          <w:color w:val="auto"/>
          <w:szCs w:val="22"/>
          <w:lang w:val="en-US"/>
        </w:rPr>
        <w:t>) and</w:t>
      </w:r>
      <w:r w:rsidRPr="008757A1">
        <w:rPr>
          <w:rFonts w:cs="Arial"/>
          <w:i/>
          <w:iCs/>
          <w:color w:val="auto"/>
          <w:szCs w:val="22"/>
          <w:lang w:val="en-US"/>
        </w:rPr>
        <w:t xml:space="preserve"> is an adaptation of the form </w:t>
      </w:r>
      <w:r w:rsidR="00BE4644" w:rsidRPr="008757A1">
        <w:rPr>
          <w:rFonts w:cs="Arial"/>
          <w:i/>
          <w:iCs/>
          <w:color w:val="auto"/>
          <w:szCs w:val="22"/>
          <w:lang w:val="en-US"/>
        </w:rPr>
        <w:t xml:space="preserve">developed by Medicines </w:t>
      </w:r>
      <w:smartTag w:uri="urn:schemas-microsoft-com:office:smarttags" w:element="country-region">
        <w:r w:rsidR="00BE4644" w:rsidRPr="008757A1">
          <w:rPr>
            <w:rFonts w:cs="Arial"/>
            <w:i/>
            <w:iCs/>
            <w:color w:val="auto"/>
            <w:szCs w:val="22"/>
            <w:lang w:val="en-US"/>
          </w:rPr>
          <w:t>Australia</w:t>
        </w:r>
      </w:smartTag>
      <w:r w:rsidR="00AE4123" w:rsidRPr="008757A1">
        <w:rPr>
          <w:rFonts w:cs="Arial"/>
          <w:i/>
          <w:iCs/>
          <w:color w:val="auto"/>
          <w:szCs w:val="22"/>
          <w:lang w:val="en-US"/>
        </w:rPr>
        <w:t xml:space="preserve">, for use in </w:t>
      </w:r>
      <w:smartTag w:uri="urn:schemas-microsoft-com:office:smarttags" w:element="country-region">
        <w:smartTag w:uri="urn:schemas-microsoft-com:office:smarttags" w:element="place">
          <w:r w:rsidR="00AE4123" w:rsidRPr="008757A1">
            <w:rPr>
              <w:rFonts w:cs="Arial"/>
              <w:i/>
              <w:iCs/>
              <w:color w:val="auto"/>
              <w:szCs w:val="22"/>
              <w:lang w:val="en-US"/>
            </w:rPr>
            <w:t>Australia</w:t>
          </w:r>
        </w:smartTag>
      </w:smartTag>
      <w:r w:rsidR="00BE4644" w:rsidRPr="008757A1">
        <w:rPr>
          <w:rFonts w:cs="Arial"/>
          <w:i/>
          <w:iCs/>
          <w:color w:val="auto"/>
          <w:szCs w:val="22"/>
          <w:lang w:val="en-US"/>
        </w:rPr>
        <w:t>.</w:t>
      </w:r>
      <w:r w:rsidRPr="008757A1">
        <w:rPr>
          <w:rFonts w:cs="Arial"/>
          <w:i/>
          <w:iCs/>
          <w:color w:val="auto"/>
          <w:szCs w:val="22"/>
          <w:lang w:val="en-US"/>
        </w:rPr>
        <w:t xml:space="preserve"> </w:t>
      </w:r>
      <w:r w:rsidR="00B63E07" w:rsidRPr="008757A1">
        <w:rPr>
          <w:rFonts w:cs="Arial"/>
          <w:i/>
          <w:iCs/>
          <w:color w:val="auto"/>
          <w:szCs w:val="22"/>
          <w:lang w:val="en-US"/>
        </w:rPr>
        <w:t xml:space="preserve"> </w:t>
      </w:r>
      <w:r w:rsidRPr="008757A1">
        <w:rPr>
          <w:rFonts w:cs="Arial"/>
          <w:i/>
          <w:iCs/>
          <w:color w:val="auto"/>
          <w:szCs w:val="22"/>
          <w:lang w:val="en-US"/>
        </w:rPr>
        <w:t xml:space="preserve">It is to be regarded as the basis for agreements between </w:t>
      </w:r>
      <w:r w:rsidR="00BE4644" w:rsidRPr="008757A1">
        <w:rPr>
          <w:rFonts w:cs="Arial"/>
          <w:i/>
          <w:iCs/>
          <w:color w:val="auto"/>
          <w:szCs w:val="22"/>
          <w:lang w:val="en-US"/>
        </w:rPr>
        <w:t xml:space="preserve">medical technology </w:t>
      </w:r>
      <w:r w:rsidRPr="008757A1">
        <w:rPr>
          <w:rFonts w:cs="Arial"/>
          <w:i/>
          <w:iCs/>
          <w:color w:val="auto"/>
          <w:szCs w:val="22"/>
          <w:lang w:val="en-US"/>
        </w:rPr>
        <w:t xml:space="preserve">companies sponsoring clinical </w:t>
      </w:r>
      <w:r w:rsidR="00BE4644" w:rsidRPr="008757A1">
        <w:rPr>
          <w:rFonts w:cs="Arial"/>
          <w:i/>
          <w:iCs/>
          <w:color w:val="auto"/>
          <w:szCs w:val="22"/>
          <w:lang w:val="en-US"/>
        </w:rPr>
        <w:t>investigations</w:t>
      </w:r>
      <w:r w:rsidRPr="008757A1">
        <w:rPr>
          <w:rFonts w:cs="Arial"/>
          <w:i/>
          <w:iCs/>
          <w:color w:val="auto"/>
          <w:szCs w:val="22"/>
          <w:lang w:val="en-US"/>
        </w:rPr>
        <w:t xml:space="preserve"> and the institution </w:t>
      </w:r>
      <w:r w:rsidR="00B273F0" w:rsidRPr="008757A1">
        <w:rPr>
          <w:rFonts w:cs="Arial"/>
          <w:i/>
          <w:iCs/>
          <w:color w:val="auto"/>
          <w:szCs w:val="22"/>
          <w:lang w:val="en-US"/>
        </w:rPr>
        <w:t xml:space="preserve">that </w:t>
      </w:r>
      <w:r w:rsidRPr="008757A1">
        <w:rPr>
          <w:rFonts w:cs="Arial"/>
          <w:i/>
          <w:iCs/>
          <w:color w:val="auto"/>
          <w:szCs w:val="22"/>
          <w:lang w:val="en-US"/>
        </w:rPr>
        <w:t>hosts the study to be conducted.</w:t>
      </w:r>
      <w:r w:rsidR="002642ED" w:rsidRPr="008757A1">
        <w:rPr>
          <w:rFonts w:cs="Arial"/>
          <w:i/>
          <w:iCs/>
          <w:color w:val="auto"/>
          <w:szCs w:val="22"/>
          <w:lang w:val="en-US"/>
        </w:rPr>
        <w:t xml:space="preserve"> Non-members of </w:t>
      </w:r>
      <w:r w:rsidR="00BE4644" w:rsidRPr="008757A1">
        <w:rPr>
          <w:rFonts w:cs="Arial"/>
          <w:i/>
          <w:iCs/>
          <w:color w:val="auto"/>
          <w:szCs w:val="22"/>
          <w:lang w:val="en-US"/>
        </w:rPr>
        <w:t>MTAA</w:t>
      </w:r>
      <w:r w:rsidR="002642ED" w:rsidRPr="008757A1">
        <w:rPr>
          <w:rFonts w:cs="Arial"/>
          <w:i/>
          <w:iCs/>
          <w:color w:val="auto"/>
          <w:szCs w:val="22"/>
          <w:lang w:val="en-US"/>
        </w:rPr>
        <w:t xml:space="preserve"> are encouraged to use this Form of Indemnity.</w:t>
      </w:r>
    </w:p>
    <w:p w14:paraId="70C2ACED" w14:textId="77777777" w:rsidR="002B208D" w:rsidRPr="008757A1" w:rsidRDefault="002B208D" w:rsidP="00E85343">
      <w:pPr>
        <w:tabs>
          <w:tab w:val="clear" w:pos="924"/>
          <w:tab w:val="clear" w:pos="1848"/>
          <w:tab w:val="clear" w:pos="2773"/>
          <w:tab w:val="clear" w:pos="3697"/>
          <w:tab w:val="clear" w:pos="4621"/>
          <w:tab w:val="clear" w:pos="5545"/>
          <w:tab w:val="clear" w:pos="6469"/>
          <w:tab w:val="clear" w:pos="7394"/>
          <w:tab w:val="clear" w:pos="8318"/>
          <w:tab w:val="clear" w:pos="8930"/>
        </w:tabs>
        <w:autoSpaceDE w:val="0"/>
        <w:autoSpaceDN w:val="0"/>
        <w:adjustRightInd w:val="0"/>
        <w:spacing w:before="100" w:beforeAutospacing="1" w:after="100" w:afterAutospacing="1" w:line="240" w:lineRule="auto"/>
        <w:ind w:left="924" w:hanging="924"/>
        <w:rPr>
          <w:rFonts w:cs="Arial"/>
          <w:b/>
          <w:bCs/>
          <w:color w:val="auto"/>
          <w:szCs w:val="22"/>
          <w:lang w:val="en-US"/>
        </w:rPr>
      </w:pPr>
      <w:r w:rsidRPr="008757A1">
        <w:rPr>
          <w:rFonts w:cs="Arial"/>
          <w:b/>
          <w:bCs/>
          <w:color w:val="auto"/>
          <w:szCs w:val="22"/>
          <w:lang w:val="en-US"/>
        </w:rPr>
        <w:t xml:space="preserve">To: </w:t>
      </w:r>
      <w:r w:rsidRPr="008757A1">
        <w:rPr>
          <w:rFonts w:cs="Arial"/>
          <w:b/>
          <w:bCs/>
          <w:color w:val="auto"/>
          <w:szCs w:val="22"/>
          <w:lang w:val="en-US"/>
        </w:rPr>
        <w:tab/>
        <w:t xml:space="preserve">[Name and address of </w:t>
      </w:r>
      <w:r w:rsidR="00591DD5" w:rsidRPr="008757A1">
        <w:rPr>
          <w:rFonts w:cs="Arial"/>
          <w:b/>
          <w:bCs/>
          <w:color w:val="auto"/>
          <w:szCs w:val="22"/>
          <w:lang w:val="en-US"/>
        </w:rPr>
        <w:t>the legal entity (</w:t>
      </w:r>
      <w:r w:rsidRPr="008757A1">
        <w:rPr>
          <w:rFonts w:cs="Arial"/>
          <w:b/>
          <w:bCs/>
          <w:color w:val="auto"/>
          <w:szCs w:val="22"/>
          <w:lang w:val="en-US"/>
        </w:rPr>
        <w:t xml:space="preserve">hospital, </w:t>
      </w:r>
      <w:proofErr w:type="gramStart"/>
      <w:r w:rsidRPr="008757A1">
        <w:rPr>
          <w:rFonts w:cs="Arial"/>
          <w:b/>
          <w:bCs/>
          <w:color w:val="auto"/>
          <w:szCs w:val="22"/>
          <w:lang w:val="en-US"/>
        </w:rPr>
        <w:t>institution</w:t>
      </w:r>
      <w:proofErr w:type="gramEnd"/>
      <w:r w:rsidRPr="008757A1">
        <w:rPr>
          <w:rFonts w:cs="Arial"/>
          <w:b/>
          <w:bCs/>
          <w:color w:val="auto"/>
          <w:szCs w:val="22"/>
          <w:lang w:val="en-US"/>
        </w:rPr>
        <w:t xml:space="preserve"> or authority</w:t>
      </w:r>
      <w:r w:rsidR="00591DD5" w:rsidRPr="008757A1">
        <w:rPr>
          <w:rFonts w:cs="Arial"/>
          <w:b/>
          <w:bCs/>
          <w:color w:val="auto"/>
          <w:szCs w:val="22"/>
          <w:lang w:val="en-US"/>
        </w:rPr>
        <w:t>)</w:t>
      </w:r>
      <w:r w:rsidRPr="008757A1">
        <w:rPr>
          <w:rFonts w:cs="Arial"/>
          <w:b/>
          <w:bCs/>
          <w:color w:val="auto"/>
          <w:szCs w:val="22"/>
          <w:lang w:val="en-US"/>
        </w:rPr>
        <w:t xml:space="preserve"> in which the Study is to be conducted ("the Indemnified Party")</w:t>
      </w:r>
      <w:r w:rsidR="002642ED" w:rsidRPr="008757A1">
        <w:rPr>
          <w:rFonts w:cs="Arial"/>
          <w:b/>
          <w:bCs/>
          <w:color w:val="auto"/>
          <w:szCs w:val="22"/>
          <w:lang w:val="en-US"/>
        </w:rPr>
        <w:br/>
        <w:t xml:space="preserve">Only a single </w:t>
      </w:r>
      <w:r w:rsidR="00591DD5" w:rsidRPr="008757A1">
        <w:rPr>
          <w:rFonts w:cs="Arial"/>
          <w:b/>
          <w:bCs/>
          <w:color w:val="auto"/>
          <w:szCs w:val="22"/>
          <w:lang w:val="en-US"/>
        </w:rPr>
        <w:t xml:space="preserve">legal </w:t>
      </w:r>
      <w:r w:rsidR="002642ED" w:rsidRPr="008757A1">
        <w:rPr>
          <w:rFonts w:cs="Arial"/>
          <w:b/>
          <w:bCs/>
          <w:color w:val="auto"/>
          <w:szCs w:val="22"/>
          <w:lang w:val="en-US"/>
        </w:rPr>
        <w:t xml:space="preserve">entity should be named.  Where more than one </w:t>
      </w:r>
      <w:r w:rsidR="00591DD5" w:rsidRPr="008757A1">
        <w:rPr>
          <w:rFonts w:cs="Arial"/>
          <w:b/>
          <w:bCs/>
          <w:color w:val="auto"/>
          <w:szCs w:val="22"/>
          <w:lang w:val="en-US"/>
        </w:rPr>
        <w:t xml:space="preserve">legal </w:t>
      </w:r>
      <w:r w:rsidR="002642ED" w:rsidRPr="008757A1">
        <w:rPr>
          <w:rFonts w:cs="Arial"/>
          <w:b/>
          <w:bCs/>
          <w:color w:val="auto"/>
          <w:szCs w:val="22"/>
          <w:lang w:val="en-US"/>
        </w:rPr>
        <w:t xml:space="preserve">entity is to be indemnified, separate Forms of Indemnity should be used for each </w:t>
      </w:r>
      <w:r w:rsidR="00591DD5" w:rsidRPr="008757A1">
        <w:rPr>
          <w:rFonts w:cs="Arial"/>
          <w:b/>
          <w:bCs/>
          <w:color w:val="auto"/>
          <w:szCs w:val="22"/>
          <w:lang w:val="en-US"/>
        </w:rPr>
        <w:t xml:space="preserve">legal </w:t>
      </w:r>
      <w:r w:rsidR="002642ED" w:rsidRPr="008757A1">
        <w:rPr>
          <w:rFonts w:cs="Arial"/>
          <w:b/>
          <w:bCs/>
          <w:color w:val="auto"/>
          <w:szCs w:val="22"/>
          <w:lang w:val="en-US"/>
        </w:rPr>
        <w:t>entity to be indemnified</w:t>
      </w:r>
      <w:r w:rsidR="00591DD5" w:rsidRPr="008757A1">
        <w:rPr>
          <w:rFonts w:cs="Arial"/>
          <w:b/>
          <w:bCs/>
          <w:color w:val="auto"/>
          <w:szCs w:val="22"/>
          <w:lang w:val="en-US"/>
        </w:rPr>
        <w:t>.</w:t>
      </w:r>
      <w:r w:rsidR="002642ED" w:rsidRPr="008757A1">
        <w:rPr>
          <w:rFonts w:cs="Arial"/>
          <w:b/>
          <w:bCs/>
          <w:color w:val="auto"/>
          <w:szCs w:val="22"/>
          <w:lang w:val="en-US"/>
        </w:rPr>
        <w:t xml:space="preserve"> </w:t>
      </w:r>
    </w:p>
    <w:p w14:paraId="7770EA45" w14:textId="77777777" w:rsidR="002B208D" w:rsidRPr="008757A1" w:rsidRDefault="002B208D" w:rsidP="00E85343">
      <w:pPr>
        <w:tabs>
          <w:tab w:val="clear" w:pos="924"/>
          <w:tab w:val="clear" w:pos="1848"/>
          <w:tab w:val="clear" w:pos="2773"/>
          <w:tab w:val="clear" w:pos="3697"/>
          <w:tab w:val="clear" w:pos="4621"/>
          <w:tab w:val="clear" w:pos="5545"/>
          <w:tab w:val="clear" w:pos="6469"/>
          <w:tab w:val="clear" w:pos="7394"/>
          <w:tab w:val="clear" w:pos="8318"/>
          <w:tab w:val="clear" w:pos="8930"/>
        </w:tabs>
        <w:autoSpaceDE w:val="0"/>
        <w:autoSpaceDN w:val="0"/>
        <w:adjustRightInd w:val="0"/>
        <w:spacing w:before="100" w:beforeAutospacing="1" w:after="100" w:afterAutospacing="1" w:line="240" w:lineRule="auto"/>
        <w:ind w:left="924" w:hanging="924"/>
        <w:rPr>
          <w:rFonts w:cs="Arial"/>
          <w:b/>
          <w:bCs/>
          <w:color w:val="auto"/>
          <w:szCs w:val="22"/>
          <w:lang w:val="en-US"/>
        </w:rPr>
      </w:pPr>
      <w:r w:rsidRPr="008757A1">
        <w:rPr>
          <w:rFonts w:cs="Arial"/>
          <w:b/>
          <w:bCs/>
          <w:color w:val="auto"/>
          <w:szCs w:val="22"/>
          <w:lang w:val="en-US"/>
        </w:rPr>
        <w:t xml:space="preserve">From: </w:t>
      </w:r>
      <w:r w:rsidRPr="008757A1">
        <w:rPr>
          <w:rFonts w:cs="Arial"/>
          <w:b/>
          <w:bCs/>
          <w:color w:val="auto"/>
          <w:szCs w:val="22"/>
          <w:lang w:val="en-US"/>
        </w:rPr>
        <w:tab/>
        <w:t>[Name</w:t>
      </w:r>
      <w:r w:rsidR="00B273F0" w:rsidRPr="008757A1">
        <w:rPr>
          <w:rFonts w:cs="Arial"/>
          <w:b/>
          <w:bCs/>
          <w:color w:val="auto"/>
          <w:szCs w:val="22"/>
          <w:lang w:val="en-US"/>
        </w:rPr>
        <w:t>,</w:t>
      </w:r>
      <w:r w:rsidRPr="008757A1">
        <w:rPr>
          <w:rFonts w:cs="Arial"/>
          <w:b/>
          <w:bCs/>
          <w:color w:val="auto"/>
          <w:szCs w:val="22"/>
          <w:lang w:val="en-US"/>
        </w:rPr>
        <w:t xml:space="preserve"> </w:t>
      </w:r>
      <w:r w:rsidR="00591DD5" w:rsidRPr="008757A1">
        <w:rPr>
          <w:rFonts w:cs="Arial"/>
          <w:b/>
          <w:bCs/>
          <w:color w:val="auto"/>
          <w:szCs w:val="22"/>
          <w:lang w:val="en-US"/>
        </w:rPr>
        <w:t xml:space="preserve">registered </w:t>
      </w:r>
      <w:proofErr w:type="gramStart"/>
      <w:r w:rsidRPr="008757A1">
        <w:rPr>
          <w:rFonts w:cs="Arial"/>
          <w:b/>
          <w:bCs/>
          <w:color w:val="auto"/>
          <w:szCs w:val="22"/>
          <w:lang w:val="en-US"/>
        </w:rPr>
        <w:t>address</w:t>
      </w:r>
      <w:proofErr w:type="gramEnd"/>
      <w:r w:rsidRPr="008757A1">
        <w:rPr>
          <w:rFonts w:cs="Arial"/>
          <w:b/>
          <w:bCs/>
          <w:color w:val="auto"/>
          <w:szCs w:val="22"/>
          <w:lang w:val="en-US"/>
        </w:rPr>
        <w:t xml:space="preserve"> </w:t>
      </w:r>
      <w:r w:rsidR="00591DD5" w:rsidRPr="008757A1">
        <w:rPr>
          <w:rFonts w:cs="Arial"/>
          <w:b/>
          <w:bCs/>
          <w:color w:val="auto"/>
          <w:szCs w:val="22"/>
          <w:lang w:val="en-US"/>
        </w:rPr>
        <w:t xml:space="preserve">and Australian Business Number </w:t>
      </w:r>
      <w:r w:rsidRPr="008757A1">
        <w:rPr>
          <w:rFonts w:cs="Arial"/>
          <w:b/>
          <w:bCs/>
          <w:color w:val="auto"/>
          <w:szCs w:val="22"/>
          <w:lang w:val="en-US"/>
        </w:rPr>
        <w:t>of sponsoring company] ("the Sponsor")</w:t>
      </w:r>
    </w:p>
    <w:p w14:paraId="41D841BE" w14:textId="77777777" w:rsidR="002B208D" w:rsidRPr="008757A1" w:rsidRDefault="002B208D" w:rsidP="00E85343">
      <w:pPr>
        <w:tabs>
          <w:tab w:val="clear" w:pos="924"/>
          <w:tab w:val="clear" w:pos="1848"/>
          <w:tab w:val="clear" w:pos="2773"/>
          <w:tab w:val="clear" w:pos="3697"/>
          <w:tab w:val="clear" w:pos="4621"/>
          <w:tab w:val="clear" w:pos="5545"/>
          <w:tab w:val="clear" w:pos="6469"/>
          <w:tab w:val="clear" w:pos="7394"/>
          <w:tab w:val="clear" w:pos="8318"/>
          <w:tab w:val="clear" w:pos="8930"/>
        </w:tabs>
        <w:autoSpaceDE w:val="0"/>
        <w:autoSpaceDN w:val="0"/>
        <w:adjustRightInd w:val="0"/>
        <w:spacing w:before="100" w:beforeAutospacing="1" w:after="100" w:afterAutospacing="1" w:line="240" w:lineRule="auto"/>
        <w:ind w:left="924" w:hanging="924"/>
        <w:rPr>
          <w:rFonts w:cs="Arial"/>
          <w:b/>
          <w:bCs/>
          <w:color w:val="auto"/>
          <w:szCs w:val="22"/>
          <w:lang w:val="en-US"/>
        </w:rPr>
      </w:pPr>
      <w:r w:rsidRPr="008757A1">
        <w:rPr>
          <w:rFonts w:cs="Arial"/>
          <w:b/>
          <w:bCs/>
          <w:color w:val="auto"/>
          <w:szCs w:val="22"/>
          <w:lang w:val="en-US"/>
        </w:rPr>
        <w:t xml:space="preserve">Re: </w:t>
      </w:r>
      <w:r w:rsidRPr="008757A1">
        <w:rPr>
          <w:rFonts w:cs="Arial"/>
          <w:b/>
          <w:bCs/>
          <w:color w:val="auto"/>
          <w:szCs w:val="22"/>
          <w:lang w:val="en-US"/>
        </w:rPr>
        <w:tab/>
        <w:t xml:space="preserve">Clinical </w:t>
      </w:r>
      <w:r w:rsidR="0040092B" w:rsidRPr="008757A1">
        <w:rPr>
          <w:rFonts w:cs="Arial"/>
          <w:b/>
          <w:bCs/>
          <w:color w:val="auto"/>
          <w:szCs w:val="22"/>
          <w:lang w:val="en-US"/>
        </w:rPr>
        <w:t>Investigation</w:t>
      </w:r>
      <w:r w:rsidRPr="008757A1">
        <w:rPr>
          <w:rFonts w:cs="Arial"/>
          <w:b/>
          <w:bCs/>
          <w:color w:val="auto"/>
          <w:szCs w:val="22"/>
          <w:lang w:val="en-US"/>
        </w:rPr>
        <w:t xml:space="preserve"> </w:t>
      </w:r>
      <w:r w:rsidR="00175610" w:rsidRPr="008757A1">
        <w:rPr>
          <w:rFonts w:cs="Arial"/>
          <w:b/>
          <w:bCs/>
          <w:color w:val="auto"/>
          <w:szCs w:val="22"/>
          <w:lang w:val="en-US"/>
        </w:rPr>
        <w:t xml:space="preserve">Plan </w:t>
      </w:r>
      <w:r w:rsidRPr="008757A1">
        <w:rPr>
          <w:rFonts w:cs="Arial"/>
          <w:b/>
          <w:bCs/>
          <w:color w:val="auto"/>
          <w:szCs w:val="22"/>
          <w:lang w:val="en-US"/>
        </w:rPr>
        <w:t xml:space="preserve">No. </w:t>
      </w:r>
      <w:proofErr w:type="gramStart"/>
      <w:r w:rsidRPr="008757A1">
        <w:rPr>
          <w:rFonts w:cs="Arial"/>
          <w:b/>
          <w:bCs/>
          <w:color w:val="auto"/>
          <w:szCs w:val="22"/>
          <w:lang w:val="en-US"/>
        </w:rPr>
        <w:t>[ ]</w:t>
      </w:r>
      <w:proofErr w:type="gramEnd"/>
      <w:r w:rsidR="002F7DBF" w:rsidRPr="008757A1">
        <w:rPr>
          <w:rFonts w:cs="Arial"/>
          <w:b/>
          <w:bCs/>
          <w:color w:val="auto"/>
          <w:szCs w:val="22"/>
          <w:lang w:val="en-US"/>
        </w:rPr>
        <w:t>,</w:t>
      </w:r>
      <w:r w:rsidRPr="008757A1">
        <w:rPr>
          <w:rFonts w:cs="Arial"/>
          <w:b/>
          <w:bCs/>
          <w:color w:val="auto"/>
          <w:szCs w:val="22"/>
          <w:lang w:val="en-US"/>
        </w:rPr>
        <w:t xml:space="preserve"> </w:t>
      </w:r>
      <w:r w:rsidR="002F7DBF" w:rsidRPr="008757A1">
        <w:rPr>
          <w:rFonts w:cs="Arial"/>
          <w:b/>
          <w:bCs/>
          <w:color w:val="auto"/>
          <w:szCs w:val="22"/>
          <w:lang w:val="en-US"/>
        </w:rPr>
        <w:t>[</w:t>
      </w:r>
      <w:r w:rsidR="009539B0" w:rsidRPr="008757A1">
        <w:rPr>
          <w:rFonts w:cs="Arial"/>
          <w:b/>
          <w:bCs/>
          <w:color w:val="auto"/>
          <w:szCs w:val="22"/>
          <w:lang w:val="en-US"/>
        </w:rPr>
        <w:t xml:space="preserve">Clinical </w:t>
      </w:r>
      <w:r w:rsidR="0040092B" w:rsidRPr="008757A1">
        <w:rPr>
          <w:rFonts w:cs="Arial"/>
          <w:b/>
          <w:bCs/>
          <w:color w:val="auto"/>
          <w:szCs w:val="22"/>
          <w:lang w:val="en-US"/>
        </w:rPr>
        <w:t>Investigation Plan</w:t>
      </w:r>
      <w:r w:rsidR="002F7DBF" w:rsidRPr="008757A1">
        <w:rPr>
          <w:rFonts w:cs="Arial"/>
          <w:b/>
          <w:bCs/>
          <w:color w:val="auto"/>
          <w:szCs w:val="22"/>
          <w:lang w:val="en-US"/>
        </w:rPr>
        <w:t xml:space="preserve"> title including </w:t>
      </w:r>
      <w:r w:rsidRPr="008757A1">
        <w:rPr>
          <w:rFonts w:cs="Arial"/>
          <w:b/>
          <w:bCs/>
          <w:color w:val="auto"/>
          <w:szCs w:val="22"/>
          <w:lang w:val="en-US"/>
        </w:rPr>
        <w:t>name of product]</w:t>
      </w:r>
    </w:p>
    <w:p w14:paraId="205EE66C" w14:textId="77777777" w:rsidR="002B208D" w:rsidRPr="008757A1" w:rsidRDefault="002B208D" w:rsidP="00E85343">
      <w:pPr>
        <w:pStyle w:val="PFParaNumLevel1"/>
        <w:tabs>
          <w:tab w:val="left" w:pos="1430"/>
        </w:tabs>
        <w:spacing w:before="100" w:beforeAutospacing="1" w:after="100" w:afterAutospacing="1" w:line="240" w:lineRule="auto"/>
        <w:rPr>
          <w:rFonts w:cs="Arial"/>
          <w:color w:val="auto"/>
          <w:szCs w:val="22"/>
          <w:lang w:val="en-US"/>
        </w:rPr>
      </w:pPr>
      <w:r w:rsidRPr="008757A1">
        <w:rPr>
          <w:szCs w:val="22"/>
          <w:lang w:val="en-US"/>
        </w:rPr>
        <w:t xml:space="preserve">The Indemnified Party agrees to participate in the above sponsored </w:t>
      </w:r>
      <w:r w:rsidR="00A57E94" w:rsidRPr="008757A1">
        <w:rPr>
          <w:szCs w:val="22"/>
          <w:lang w:val="en-US"/>
        </w:rPr>
        <w:t>clinical investigation</w:t>
      </w:r>
      <w:r w:rsidRPr="008757A1">
        <w:rPr>
          <w:szCs w:val="22"/>
          <w:lang w:val="en-US"/>
        </w:rPr>
        <w:t xml:space="preserve"> ("the Study") involving [</w:t>
      </w:r>
      <w:smartTag w:uri="isiresearchsoft-com/cwyw" w:element="citation">
        <w:r w:rsidRPr="008757A1">
          <w:rPr>
            <w:szCs w:val="22"/>
            <w:lang w:val="en-US"/>
          </w:rPr>
          <w:t>{patients of the Indemnified Party}</w:t>
        </w:r>
      </w:smartTag>
      <w:r w:rsidRPr="008757A1">
        <w:rPr>
          <w:szCs w:val="22"/>
          <w:lang w:val="en-US"/>
        </w:rPr>
        <w:t xml:space="preserve"> </w:t>
      </w:r>
      <w:smartTag w:uri="isiresearchsoft-com/cwyw" w:element="citation">
        <w:r w:rsidRPr="008757A1">
          <w:rPr>
            <w:szCs w:val="22"/>
            <w:lang w:val="en-US"/>
          </w:rPr>
          <w:t>{non-patient volunteers}</w:t>
        </w:r>
      </w:smartTag>
      <w:r w:rsidRPr="008757A1">
        <w:rPr>
          <w:szCs w:val="22"/>
          <w:lang w:val="en-US"/>
        </w:rPr>
        <w:t xml:space="preserve">] ("the Subjects") to be conducted by [name </w:t>
      </w:r>
      <w:r w:rsidRPr="008757A1">
        <w:rPr>
          <w:rFonts w:cs="Arial"/>
          <w:color w:val="auto"/>
          <w:szCs w:val="22"/>
          <w:lang w:val="en-US"/>
        </w:rPr>
        <w:t xml:space="preserve">of investigator(s)] ("the Investigator") in accordance with the </w:t>
      </w:r>
      <w:r w:rsidR="009539B0" w:rsidRPr="008757A1">
        <w:rPr>
          <w:rFonts w:cs="Arial"/>
          <w:color w:val="auto"/>
          <w:szCs w:val="22"/>
          <w:lang w:val="en-US"/>
        </w:rPr>
        <w:t xml:space="preserve">clinical </w:t>
      </w:r>
      <w:r w:rsidR="0040092B" w:rsidRPr="008757A1">
        <w:rPr>
          <w:rFonts w:cs="Arial"/>
          <w:color w:val="auto"/>
          <w:szCs w:val="22"/>
          <w:lang w:val="en-US"/>
        </w:rPr>
        <w:t>investigation plan</w:t>
      </w:r>
      <w:r w:rsidRPr="008757A1">
        <w:rPr>
          <w:rFonts w:cs="Arial"/>
          <w:color w:val="auto"/>
          <w:szCs w:val="22"/>
          <w:lang w:val="en-US"/>
        </w:rPr>
        <w:t xml:space="preserve"> annexed, as amended in writing from time to time with the agreement of the Sponsor and the </w:t>
      </w:r>
      <w:r w:rsidR="00FE5CFB" w:rsidRPr="008757A1">
        <w:rPr>
          <w:rFonts w:cs="Arial"/>
          <w:color w:val="auto"/>
          <w:szCs w:val="22"/>
          <w:lang w:val="en-US"/>
        </w:rPr>
        <w:t xml:space="preserve">Indemnified Party </w:t>
      </w:r>
      <w:r w:rsidRPr="008757A1">
        <w:rPr>
          <w:rFonts w:cs="Arial"/>
          <w:color w:val="auto"/>
          <w:szCs w:val="22"/>
          <w:lang w:val="en-US"/>
        </w:rPr>
        <w:t xml:space="preserve">("the </w:t>
      </w:r>
      <w:r w:rsidR="009539B0" w:rsidRPr="008757A1">
        <w:rPr>
          <w:rFonts w:cs="Arial"/>
          <w:color w:val="auto"/>
          <w:szCs w:val="22"/>
          <w:lang w:val="en-US"/>
        </w:rPr>
        <w:t xml:space="preserve">Clinical </w:t>
      </w:r>
      <w:r w:rsidR="0040092B" w:rsidRPr="008757A1">
        <w:rPr>
          <w:rFonts w:cs="Arial"/>
          <w:color w:val="auto"/>
          <w:szCs w:val="22"/>
          <w:lang w:val="en-US"/>
        </w:rPr>
        <w:t>Investigation Plan</w:t>
      </w:r>
      <w:r w:rsidRPr="008757A1">
        <w:rPr>
          <w:rFonts w:cs="Arial"/>
          <w:color w:val="auto"/>
          <w:szCs w:val="22"/>
          <w:lang w:val="en-US"/>
        </w:rPr>
        <w:t>").</w:t>
      </w:r>
      <w:r w:rsidR="009123A2" w:rsidRPr="008757A1">
        <w:rPr>
          <w:rFonts w:cs="Arial"/>
          <w:color w:val="auto"/>
          <w:szCs w:val="22"/>
          <w:lang w:val="en-US"/>
        </w:rPr>
        <w:t xml:space="preserve"> </w:t>
      </w:r>
      <w:r w:rsidR="00B273F0" w:rsidRPr="008757A1">
        <w:rPr>
          <w:rFonts w:cs="Arial"/>
          <w:color w:val="auto"/>
          <w:szCs w:val="22"/>
          <w:lang w:val="en-US"/>
        </w:rPr>
        <w:t xml:space="preserve"> </w:t>
      </w:r>
      <w:r w:rsidR="009123A2" w:rsidRPr="008757A1">
        <w:rPr>
          <w:rFonts w:cs="Arial"/>
          <w:color w:val="auto"/>
          <w:szCs w:val="22"/>
        </w:rPr>
        <w:t xml:space="preserve">The Sponsor confirms that it is a term of its agreement with the Investigator that the Investigator shall obtain all necessary approvals from the applicable </w:t>
      </w:r>
      <w:r w:rsidR="00600667" w:rsidRPr="008757A1">
        <w:rPr>
          <w:rFonts w:cs="Arial"/>
          <w:color w:val="auto"/>
          <w:szCs w:val="22"/>
        </w:rPr>
        <w:t xml:space="preserve">Human Research </w:t>
      </w:r>
      <w:r w:rsidR="009123A2" w:rsidRPr="008757A1">
        <w:rPr>
          <w:rFonts w:cs="Arial"/>
          <w:color w:val="auto"/>
          <w:szCs w:val="22"/>
        </w:rPr>
        <w:t xml:space="preserve">Ethics Committee </w:t>
      </w:r>
      <w:r w:rsidR="00600667" w:rsidRPr="008757A1">
        <w:rPr>
          <w:rFonts w:cs="Arial"/>
          <w:color w:val="auto"/>
          <w:szCs w:val="22"/>
        </w:rPr>
        <w:t xml:space="preserve">(“HREC”) </w:t>
      </w:r>
      <w:r w:rsidR="009123A2" w:rsidRPr="008757A1">
        <w:rPr>
          <w:rFonts w:cs="Arial"/>
          <w:color w:val="auto"/>
          <w:szCs w:val="22"/>
        </w:rPr>
        <w:t xml:space="preserve">and the </w:t>
      </w:r>
      <w:r w:rsidR="00600667" w:rsidRPr="008757A1">
        <w:rPr>
          <w:rFonts w:cs="Arial"/>
          <w:color w:val="auto"/>
          <w:szCs w:val="22"/>
        </w:rPr>
        <w:t xml:space="preserve">Indemnified Party, </w:t>
      </w:r>
      <w:r w:rsidR="009123A2" w:rsidRPr="008757A1">
        <w:rPr>
          <w:rFonts w:cs="Arial"/>
          <w:color w:val="auto"/>
          <w:szCs w:val="22"/>
        </w:rPr>
        <w:t>where appropriate</w:t>
      </w:r>
      <w:r w:rsidR="00600667" w:rsidRPr="008757A1">
        <w:rPr>
          <w:rFonts w:cs="Arial"/>
          <w:color w:val="auto"/>
          <w:szCs w:val="22"/>
        </w:rPr>
        <w:t>.</w:t>
      </w:r>
      <w:r w:rsidRPr="008757A1">
        <w:rPr>
          <w:rFonts w:cs="Arial"/>
          <w:color w:val="auto"/>
          <w:szCs w:val="22"/>
          <w:lang w:val="en-US"/>
        </w:rPr>
        <w:t xml:space="preserve">  </w:t>
      </w:r>
    </w:p>
    <w:p w14:paraId="73BA9340" w14:textId="77777777" w:rsidR="002B208D" w:rsidRPr="008757A1" w:rsidRDefault="002B208D" w:rsidP="00E85343">
      <w:pPr>
        <w:pStyle w:val="PFParaNumLevel1"/>
        <w:spacing w:before="100" w:beforeAutospacing="1" w:after="100" w:afterAutospacing="1" w:line="240" w:lineRule="auto"/>
        <w:rPr>
          <w:szCs w:val="22"/>
          <w:lang w:val="en-US"/>
        </w:rPr>
      </w:pPr>
      <w:r w:rsidRPr="008757A1">
        <w:rPr>
          <w:szCs w:val="22"/>
          <w:lang w:val="en-US"/>
        </w:rPr>
        <w:t>The Indemnified Party agrees to participate by</w:t>
      </w:r>
      <w:r w:rsidRPr="008757A1">
        <w:rPr>
          <w:iCs/>
          <w:szCs w:val="22"/>
          <w:lang w:val="en-US"/>
        </w:rPr>
        <w:t xml:space="preserve"> allowing the Study to be undertaken on its premises or as otherwise agreed, utilising such facilities, personnel and equipment as may reasonably be required for the Study</w:t>
      </w:r>
      <w:r w:rsidRPr="008757A1">
        <w:rPr>
          <w:szCs w:val="22"/>
          <w:lang w:val="en-US"/>
        </w:rPr>
        <w:t>.</w:t>
      </w:r>
    </w:p>
    <w:p w14:paraId="57AFEC2B" w14:textId="77777777" w:rsidR="002B208D" w:rsidRPr="008757A1" w:rsidRDefault="002B208D" w:rsidP="00E85343">
      <w:pPr>
        <w:pStyle w:val="PFParaNumLevel1"/>
        <w:tabs>
          <w:tab w:val="clear" w:pos="924"/>
          <w:tab w:val="num" w:pos="880"/>
          <w:tab w:val="left" w:pos="1320"/>
        </w:tabs>
        <w:spacing w:before="100" w:beforeAutospacing="1" w:after="100" w:afterAutospacing="1" w:line="240" w:lineRule="auto"/>
        <w:rPr>
          <w:rFonts w:cs="Arial"/>
          <w:color w:val="auto"/>
          <w:szCs w:val="22"/>
          <w:lang w:val="en-US"/>
        </w:rPr>
      </w:pPr>
      <w:r w:rsidRPr="008757A1">
        <w:rPr>
          <w:szCs w:val="22"/>
          <w:lang w:val="en-US"/>
        </w:rPr>
        <w:t xml:space="preserve">In </w:t>
      </w:r>
      <w:r w:rsidRPr="008757A1">
        <w:rPr>
          <w:rFonts w:cs="Arial"/>
          <w:color w:val="auto"/>
          <w:szCs w:val="22"/>
          <w:lang w:val="en-US"/>
        </w:rPr>
        <w:t>consideration</w:t>
      </w:r>
      <w:r w:rsidRPr="008757A1">
        <w:rPr>
          <w:szCs w:val="22"/>
          <w:lang w:val="en-US"/>
        </w:rPr>
        <w:t xml:space="preserve"> of such participation by the Indemnified Party, subject to paragraph </w:t>
      </w:r>
      <w:r w:rsidR="00600667" w:rsidRPr="008757A1">
        <w:rPr>
          <w:szCs w:val="22"/>
          <w:lang w:val="en-US"/>
        </w:rPr>
        <w:t>4</w:t>
      </w:r>
      <w:r w:rsidRPr="008757A1">
        <w:rPr>
          <w:szCs w:val="22"/>
          <w:lang w:val="en-US"/>
        </w:rPr>
        <w:t xml:space="preserve"> below, the Sponsor indemnifies and holds harmless </w:t>
      </w:r>
      <w:r w:rsidRPr="008757A1">
        <w:rPr>
          <w:iCs/>
          <w:szCs w:val="22"/>
          <w:lang w:val="en-US"/>
        </w:rPr>
        <w:t>the Indemnified Party and its employees, agents</w:t>
      </w:r>
      <w:r w:rsidRPr="008757A1">
        <w:rPr>
          <w:szCs w:val="22"/>
          <w:lang w:val="en-US"/>
        </w:rPr>
        <w:t xml:space="preserve">, </w:t>
      </w:r>
      <w:r w:rsidRPr="008757A1">
        <w:rPr>
          <w:iCs/>
          <w:szCs w:val="22"/>
          <w:lang w:val="en-US"/>
        </w:rPr>
        <w:t>and</w:t>
      </w:r>
      <w:r w:rsidR="00733BB8" w:rsidRPr="008757A1">
        <w:rPr>
          <w:szCs w:val="22"/>
          <w:lang w:val="en-US"/>
        </w:rPr>
        <w:t xml:space="preserve"> members of and advisors to its</w:t>
      </w:r>
      <w:r w:rsidRPr="008757A1">
        <w:rPr>
          <w:szCs w:val="22"/>
          <w:lang w:val="en-US"/>
        </w:rPr>
        <w:t xml:space="preserve"> HREC in respect of and against all claims and proceedings (including any settlements </w:t>
      </w:r>
      <w:r w:rsidRPr="008757A1">
        <w:rPr>
          <w:rFonts w:cs="Arial"/>
          <w:color w:val="auto"/>
          <w:szCs w:val="22"/>
          <w:lang w:val="en-US"/>
        </w:rPr>
        <w:t xml:space="preserve">or </w:t>
      </w:r>
      <w:r w:rsidRPr="008757A1">
        <w:rPr>
          <w:rFonts w:cs="Arial"/>
          <w:iCs/>
          <w:color w:val="auto"/>
          <w:szCs w:val="22"/>
          <w:lang w:val="en-US"/>
        </w:rPr>
        <w:t xml:space="preserve">ex gratia </w:t>
      </w:r>
      <w:r w:rsidRPr="008757A1">
        <w:rPr>
          <w:rFonts w:cs="Arial"/>
          <w:color w:val="auto"/>
          <w:szCs w:val="22"/>
          <w:lang w:val="en-US"/>
        </w:rPr>
        <w:t>payments made with the consent of the parties hereto and reasonable legal and expert costs and expenses) made or brought (whether successfully or otherwise) by or on behalf of Subjects (</w:t>
      </w:r>
      <w:r w:rsidR="00BE12AB" w:rsidRPr="008757A1">
        <w:rPr>
          <w:rFonts w:cs="Arial"/>
          <w:color w:val="auto"/>
          <w:szCs w:val="22"/>
          <w:lang w:val="en-US"/>
        </w:rPr>
        <w:t xml:space="preserve">including </w:t>
      </w:r>
      <w:r w:rsidRPr="008757A1">
        <w:rPr>
          <w:rFonts w:cs="Arial"/>
          <w:color w:val="auto"/>
          <w:szCs w:val="22"/>
          <w:lang w:val="en-US"/>
        </w:rPr>
        <w:t>their dependants</w:t>
      </w:r>
      <w:r w:rsidR="003618C2" w:rsidRPr="008757A1">
        <w:rPr>
          <w:rFonts w:cs="Arial"/>
          <w:color w:val="auto"/>
          <w:szCs w:val="22"/>
          <w:lang w:val="en-US"/>
        </w:rPr>
        <w:t xml:space="preserve"> and children </w:t>
      </w:r>
      <w:r w:rsidR="006A065E" w:rsidRPr="008757A1">
        <w:rPr>
          <w:rFonts w:cs="Arial"/>
          <w:color w:val="auto"/>
          <w:szCs w:val="22"/>
          <w:lang w:val="en-US"/>
        </w:rPr>
        <w:t xml:space="preserve">injured </w:t>
      </w:r>
      <w:r w:rsidR="003618C2" w:rsidRPr="008757A1">
        <w:rPr>
          <w:rFonts w:cs="Arial"/>
          <w:i/>
          <w:color w:val="auto"/>
          <w:szCs w:val="22"/>
          <w:lang w:val="en-US"/>
        </w:rPr>
        <w:t>in utero</w:t>
      </w:r>
      <w:r w:rsidR="00497B41" w:rsidRPr="008757A1">
        <w:rPr>
          <w:rFonts w:cs="Arial"/>
          <w:color w:val="auto"/>
          <w:szCs w:val="22"/>
          <w:lang w:val="en-US"/>
        </w:rPr>
        <w:t xml:space="preserve"> through the participation of the child’s mother in the </w:t>
      </w:r>
      <w:r w:rsidR="006D14E4" w:rsidRPr="008757A1">
        <w:rPr>
          <w:rFonts w:cs="Arial"/>
          <w:color w:val="auto"/>
          <w:szCs w:val="22"/>
          <w:lang w:val="en-US"/>
        </w:rPr>
        <w:t>Study</w:t>
      </w:r>
      <w:r w:rsidRPr="008757A1">
        <w:rPr>
          <w:rFonts w:cs="Arial"/>
          <w:color w:val="auto"/>
          <w:szCs w:val="22"/>
          <w:lang w:val="en-US"/>
        </w:rPr>
        <w:t xml:space="preserve">) against </w:t>
      </w:r>
      <w:r w:rsidRPr="008757A1">
        <w:rPr>
          <w:rFonts w:cs="Arial"/>
          <w:iCs/>
          <w:color w:val="auto"/>
          <w:szCs w:val="22"/>
          <w:lang w:val="en-US"/>
        </w:rPr>
        <w:t xml:space="preserve">the </w:t>
      </w:r>
      <w:r w:rsidRPr="008757A1">
        <w:rPr>
          <w:iCs/>
          <w:szCs w:val="22"/>
          <w:lang w:val="en-US"/>
        </w:rPr>
        <w:t>Indemnified</w:t>
      </w:r>
      <w:r w:rsidRPr="008757A1">
        <w:rPr>
          <w:rFonts w:cs="Arial"/>
          <w:iCs/>
          <w:color w:val="auto"/>
          <w:szCs w:val="22"/>
          <w:lang w:val="en-US"/>
        </w:rPr>
        <w:t xml:space="preserve"> Party or any of its employees, agents or </w:t>
      </w:r>
      <w:r w:rsidR="00733BB8" w:rsidRPr="008757A1">
        <w:rPr>
          <w:szCs w:val="22"/>
          <w:lang w:val="en-US"/>
        </w:rPr>
        <w:t>members of and advisors to its</w:t>
      </w:r>
      <w:r w:rsidRPr="008757A1">
        <w:rPr>
          <w:szCs w:val="22"/>
          <w:lang w:val="en-US"/>
        </w:rPr>
        <w:t xml:space="preserve"> HREC </w:t>
      </w:r>
      <w:r w:rsidRPr="008757A1">
        <w:rPr>
          <w:rFonts w:cs="Arial"/>
          <w:color w:val="auto"/>
          <w:szCs w:val="22"/>
          <w:lang w:val="en-US"/>
        </w:rPr>
        <w:t xml:space="preserve">for personal injury (including death) to Subjects </w:t>
      </w:r>
      <w:r w:rsidR="006D14E4" w:rsidRPr="008757A1">
        <w:rPr>
          <w:rFonts w:cs="Arial"/>
          <w:color w:val="auto"/>
          <w:szCs w:val="22"/>
        </w:rPr>
        <w:t>(</w:t>
      </w:r>
      <w:r w:rsidR="00BE12AB" w:rsidRPr="008757A1">
        <w:rPr>
          <w:rFonts w:cs="Arial"/>
          <w:color w:val="auto"/>
          <w:szCs w:val="22"/>
        </w:rPr>
        <w:t>and</w:t>
      </w:r>
      <w:r w:rsidR="006D14E4" w:rsidRPr="008757A1">
        <w:rPr>
          <w:rFonts w:cs="Arial"/>
          <w:color w:val="auto"/>
          <w:szCs w:val="22"/>
        </w:rPr>
        <w:t xml:space="preserve"> children injured </w:t>
      </w:r>
      <w:r w:rsidR="006D14E4" w:rsidRPr="008757A1">
        <w:rPr>
          <w:rFonts w:cs="Arial"/>
          <w:i/>
          <w:iCs/>
          <w:color w:val="auto"/>
          <w:szCs w:val="22"/>
        </w:rPr>
        <w:t>in utero</w:t>
      </w:r>
      <w:r w:rsidR="006D14E4" w:rsidRPr="008757A1">
        <w:rPr>
          <w:rFonts w:cs="Arial"/>
          <w:color w:val="auto"/>
          <w:szCs w:val="22"/>
        </w:rPr>
        <w:t xml:space="preserve"> through the participation of the child's mother in the Study) </w:t>
      </w:r>
      <w:r w:rsidRPr="008757A1">
        <w:rPr>
          <w:rFonts w:cs="Arial"/>
          <w:color w:val="auto"/>
          <w:szCs w:val="22"/>
          <w:lang w:val="en-US"/>
        </w:rPr>
        <w:t xml:space="preserve">arising out of or relating to </w:t>
      </w:r>
      <w:r w:rsidRPr="008757A1">
        <w:rPr>
          <w:rFonts w:cs="Arial"/>
          <w:iCs/>
          <w:color w:val="auto"/>
          <w:szCs w:val="22"/>
          <w:lang w:val="en-US"/>
        </w:rPr>
        <w:t xml:space="preserve">the </w:t>
      </w:r>
      <w:r w:rsidR="0016000D" w:rsidRPr="008757A1">
        <w:rPr>
          <w:rFonts w:cs="Arial"/>
          <w:iCs/>
          <w:color w:val="auto"/>
          <w:szCs w:val="22"/>
          <w:lang w:val="en-US"/>
        </w:rPr>
        <w:t xml:space="preserve">use </w:t>
      </w:r>
      <w:r w:rsidRPr="008757A1">
        <w:rPr>
          <w:rFonts w:cs="Arial"/>
          <w:iCs/>
          <w:color w:val="auto"/>
          <w:szCs w:val="22"/>
          <w:lang w:val="en-US"/>
        </w:rPr>
        <w:t xml:space="preserve">of the product(s) under investigation or any clinical intervention or procedure provided for or required by the </w:t>
      </w:r>
      <w:r w:rsidR="009539B0" w:rsidRPr="008757A1">
        <w:rPr>
          <w:rFonts w:cs="Arial"/>
          <w:iCs/>
          <w:color w:val="auto"/>
          <w:szCs w:val="22"/>
          <w:lang w:val="en-US"/>
        </w:rPr>
        <w:t>Clinical Investigation Plan</w:t>
      </w:r>
      <w:r w:rsidRPr="008757A1">
        <w:rPr>
          <w:rFonts w:cs="Arial"/>
          <w:iCs/>
          <w:color w:val="auto"/>
          <w:szCs w:val="22"/>
          <w:lang w:val="en-US"/>
        </w:rPr>
        <w:t xml:space="preserve"> to which the Subjects would not have been exposed but for the participation of the Subjects in the Study</w:t>
      </w:r>
      <w:r w:rsidRPr="008757A1">
        <w:rPr>
          <w:rFonts w:cs="Arial"/>
          <w:color w:val="auto"/>
          <w:szCs w:val="22"/>
          <w:lang w:val="en-US"/>
        </w:rPr>
        <w:t>.</w:t>
      </w:r>
    </w:p>
    <w:p w14:paraId="13041972" w14:textId="77777777" w:rsidR="00FA6737" w:rsidRDefault="002B208D" w:rsidP="00E85343">
      <w:pPr>
        <w:pStyle w:val="PFParaNumLevel1"/>
        <w:spacing w:before="100" w:beforeAutospacing="1" w:after="100" w:afterAutospacing="1" w:line="240" w:lineRule="auto"/>
        <w:rPr>
          <w:rFonts w:cs="Arial"/>
          <w:color w:val="auto"/>
          <w:szCs w:val="22"/>
          <w:lang w:val="en-US"/>
        </w:rPr>
      </w:pPr>
      <w:r w:rsidRPr="008757A1">
        <w:rPr>
          <w:szCs w:val="22"/>
          <w:lang w:val="en-US"/>
        </w:rPr>
        <w:lastRenderedPageBreak/>
        <w:t xml:space="preserve">The above indemnity by the Sponsor will not apply to any such claim or proceeding referred </w:t>
      </w:r>
      <w:r w:rsidRPr="008757A1">
        <w:rPr>
          <w:rFonts w:cs="Arial"/>
          <w:color w:val="auto"/>
          <w:szCs w:val="22"/>
          <w:lang w:val="en-US"/>
        </w:rPr>
        <w:t xml:space="preserve">to in paragraph </w:t>
      </w:r>
      <w:r w:rsidR="00600667" w:rsidRPr="008757A1">
        <w:rPr>
          <w:rFonts w:cs="Arial"/>
          <w:color w:val="auto"/>
          <w:szCs w:val="22"/>
          <w:lang w:val="en-US"/>
        </w:rPr>
        <w:t>3</w:t>
      </w:r>
      <w:r w:rsidRPr="008757A1">
        <w:rPr>
          <w:rFonts w:cs="Arial"/>
          <w:color w:val="auto"/>
          <w:szCs w:val="22"/>
          <w:lang w:val="en-US"/>
        </w:rPr>
        <w:t xml:space="preserve"> above:</w:t>
      </w:r>
    </w:p>
    <w:p w14:paraId="1F50EC81" w14:textId="77777777" w:rsidR="00FA6737" w:rsidRPr="00FA6737" w:rsidRDefault="00600667" w:rsidP="00E85343">
      <w:pPr>
        <w:pStyle w:val="PFParaNumLevel2"/>
        <w:spacing w:before="100" w:beforeAutospacing="1" w:after="100" w:afterAutospacing="1" w:line="240" w:lineRule="auto"/>
        <w:rPr>
          <w:szCs w:val="22"/>
          <w:lang w:val="en-US"/>
        </w:rPr>
      </w:pPr>
      <w:r w:rsidRPr="008757A1">
        <w:t xml:space="preserve">to the extent that such personal injury (including death) is caused by the negligent or wrongful acts or omissions or breach of statutory duty of the </w:t>
      </w:r>
      <w:r w:rsidR="00DC0A9B" w:rsidRPr="008757A1">
        <w:rPr>
          <w:iCs/>
          <w:lang w:val="en-US"/>
        </w:rPr>
        <w:t>Indemnified</w:t>
      </w:r>
      <w:r w:rsidR="00DC0A9B" w:rsidRPr="008757A1">
        <w:rPr>
          <w:rFonts w:cs="Arial"/>
          <w:iCs/>
          <w:color w:val="auto"/>
          <w:lang w:val="en-US"/>
        </w:rPr>
        <w:t xml:space="preserve"> Party or any of its employees, </w:t>
      </w:r>
      <w:proofErr w:type="gramStart"/>
      <w:r w:rsidR="00DC0A9B" w:rsidRPr="008757A1">
        <w:rPr>
          <w:rFonts w:cs="Arial"/>
          <w:iCs/>
          <w:color w:val="auto"/>
          <w:lang w:val="en-US"/>
        </w:rPr>
        <w:t>agents</w:t>
      </w:r>
      <w:proofErr w:type="gramEnd"/>
      <w:r w:rsidR="00DC0A9B" w:rsidRPr="008757A1">
        <w:rPr>
          <w:rFonts w:cs="Arial"/>
          <w:iCs/>
          <w:color w:val="auto"/>
          <w:lang w:val="en-US"/>
        </w:rPr>
        <w:t xml:space="preserve"> or </w:t>
      </w:r>
      <w:r w:rsidR="00DC0A9B" w:rsidRPr="008757A1">
        <w:rPr>
          <w:lang w:val="en-US"/>
        </w:rPr>
        <w:t>members of and advisors to its HREC</w:t>
      </w:r>
      <w:r w:rsidRPr="008757A1">
        <w:t>.</w:t>
      </w:r>
    </w:p>
    <w:p w14:paraId="7E8DCC47" w14:textId="77777777" w:rsidR="00FA6737" w:rsidRDefault="00FA6737" w:rsidP="00E85343">
      <w:pPr>
        <w:pStyle w:val="PFParaNumLevel2"/>
        <w:spacing w:before="100" w:beforeAutospacing="1" w:after="100" w:afterAutospacing="1" w:line="240" w:lineRule="auto"/>
        <w:rPr>
          <w:lang w:val="en-US"/>
        </w:rPr>
      </w:pPr>
      <w:r>
        <w:t>t</w:t>
      </w:r>
      <w:r w:rsidR="00600667" w:rsidRPr="008757A1">
        <w:t>o the extent that such personal injury (including death) is caused</w:t>
      </w:r>
      <w:r w:rsidR="00DC0A9B" w:rsidRPr="008757A1">
        <w:t xml:space="preserve"> </w:t>
      </w:r>
      <w:r w:rsidR="00600667" w:rsidRPr="008757A1">
        <w:t xml:space="preserve">by the failure of the </w:t>
      </w:r>
      <w:r w:rsidR="00DC0A9B" w:rsidRPr="008757A1">
        <w:t>Indemnified Party</w:t>
      </w:r>
      <w:r w:rsidR="00600667" w:rsidRPr="008757A1">
        <w:t xml:space="preserve">, its employees, or agents to conduct the Study strictly in accordance with the </w:t>
      </w:r>
      <w:r w:rsidR="009539B0" w:rsidRPr="008757A1">
        <w:t>Clinical Investigation Plan</w:t>
      </w:r>
      <w:r w:rsidR="00600667" w:rsidRPr="008757A1">
        <w:t>.</w:t>
      </w:r>
      <w:r w:rsidR="002B208D" w:rsidRPr="008757A1">
        <w:rPr>
          <w:lang w:val="en-US"/>
        </w:rPr>
        <w:t xml:space="preserve"> </w:t>
      </w:r>
    </w:p>
    <w:p w14:paraId="20E2C192" w14:textId="77777777" w:rsidR="00FA6737" w:rsidRPr="00FA6737" w:rsidRDefault="002B208D" w:rsidP="00E85343">
      <w:pPr>
        <w:pStyle w:val="PFParaNumLevel2"/>
        <w:spacing w:before="100" w:beforeAutospacing="1" w:after="100" w:afterAutospacing="1" w:line="240" w:lineRule="auto"/>
        <w:rPr>
          <w:rFonts w:cs="Arial"/>
          <w:color w:val="auto"/>
          <w:szCs w:val="22"/>
          <w:lang w:val="en-US"/>
        </w:rPr>
      </w:pPr>
      <w:r w:rsidRPr="008757A1">
        <w:rPr>
          <w:lang w:val="en-US"/>
        </w:rPr>
        <w:t xml:space="preserve">unless as soon as reasonably practicable following receipt of notice of such claim or proceeding, the Indemnified Party notifies it to the Sponsor in writing and at the Sponsor's request, and cost, </w:t>
      </w:r>
      <w:r w:rsidR="00BE12AB" w:rsidRPr="008757A1">
        <w:rPr>
          <w:lang w:val="en-US"/>
        </w:rPr>
        <w:t xml:space="preserve">has </w:t>
      </w:r>
      <w:r w:rsidRPr="008757A1">
        <w:rPr>
          <w:lang w:val="en-US"/>
        </w:rPr>
        <w:t xml:space="preserve">permitted the Sponsor to have full care and control of the </w:t>
      </w:r>
      <w:r w:rsidRPr="008757A1">
        <w:rPr>
          <w:rFonts w:cs="Arial"/>
          <w:color w:val="auto"/>
          <w:lang w:val="en-US"/>
        </w:rPr>
        <w:t>claim or proceeding using legal representation of its own choosing.</w:t>
      </w:r>
      <w:bookmarkStart w:id="0" w:name="x"/>
      <w:bookmarkEnd w:id="0"/>
    </w:p>
    <w:p w14:paraId="3628C898" w14:textId="77777777" w:rsidR="002B208D" w:rsidRPr="008757A1" w:rsidRDefault="002B208D" w:rsidP="00E85343">
      <w:pPr>
        <w:pStyle w:val="PFParaNumLevel2"/>
        <w:spacing w:before="100" w:beforeAutospacing="1" w:after="100" w:afterAutospacing="1" w:line="240" w:lineRule="auto"/>
        <w:rPr>
          <w:rFonts w:cs="Arial"/>
          <w:color w:val="auto"/>
          <w:szCs w:val="22"/>
          <w:lang w:val="en-US"/>
        </w:rPr>
      </w:pPr>
      <w:r w:rsidRPr="008757A1">
        <w:rPr>
          <w:szCs w:val="22"/>
          <w:lang w:val="en-US"/>
        </w:rPr>
        <w:t xml:space="preserve">if </w:t>
      </w:r>
      <w:r w:rsidRPr="008757A1">
        <w:rPr>
          <w:iCs/>
          <w:szCs w:val="22"/>
          <w:lang w:val="en-US"/>
        </w:rPr>
        <w:t xml:space="preserve">the Indemnified Party, its employees, agents, or </w:t>
      </w:r>
      <w:r w:rsidRPr="008757A1">
        <w:rPr>
          <w:szCs w:val="22"/>
          <w:lang w:val="en-US"/>
        </w:rPr>
        <w:t xml:space="preserve">members of and advisors to </w:t>
      </w:r>
      <w:r w:rsidR="009F2379" w:rsidRPr="008757A1">
        <w:rPr>
          <w:szCs w:val="22"/>
          <w:lang w:val="en-US"/>
        </w:rPr>
        <w:t xml:space="preserve">its </w:t>
      </w:r>
      <w:r w:rsidRPr="008757A1">
        <w:rPr>
          <w:szCs w:val="22"/>
          <w:lang w:val="en-US"/>
        </w:rPr>
        <w:t>HREC have made any admission in respect of any such claim or proceeding or taken any action relating to any such claim or proceeding prejudicial to the defen</w:t>
      </w:r>
      <w:r w:rsidR="00DD2DB3" w:rsidRPr="008757A1">
        <w:rPr>
          <w:szCs w:val="22"/>
          <w:lang w:val="en-US"/>
        </w:rPr>
        <w:t>c</w:t>
      </w:r>
      <w:r w:rsidRPr="008757A1">
        <w:rPr>
          <w:szCs w:val="22"/>
          <w:lang w:val="en-US"/>
        </w:rPr>
        <w:t xml:space="preserve">e of any such claim or proceeding without the written consent of the Sponsor. Such consent </w:t>
      </w:r>
      <w:r w:rsidRPr="008757A1">
        <w:rPr>
          <w:rFonts w:cs="Arial"/>
          <w:color w:val="auto"/>
          <w:szCs w:val="22"/>
          <w:lang w:val="en-US"/>
        </w:rPr>
        <w:t xml:space="preserve">will not be unreasonably withheld. This condition will not be treated as breached by any statement properly made by </w:t>
      </w:r>
      <w:r w:rsidRPr="008757A1">
        <w:rPr>
          <w:rFonts w:cs="Arial"/>
          <w:iCs/>
          <w:color w:val="auto"/>
          <w:szCs w:val="22"/>
          <w:lang w:val="en-US"/>
        </w:rPr>
        <w:t xml:space="preserve">the </w:t>
      </w:r>
      <w:r w:rsidRPr="008757A1">
        <w:rPr>
          <w:iCs/>
          <w:szCs w:val="22"/>
          <w:lang w:val="en-US"/>
        </w:rPr>
        <w:t>Indemnified</w:t>
      </w:r>
      <w:r w:rsidRPr="008757A1">
        <w:rPr>
          <w:rFonts w:cs="Arial"/>
          <w:iCs/>
          <w:color w:val="auto"/>
          <w:szCs w:val="22"/>
          <w:lang w:val="en-US"/>
        </w:rPr>
        <w:t xml:space="preserve"> Party, its employees, agents, or</w:t>
      </w:r>
      <w:r w:rsidRPr="008757A1">
        <w:rPr>
          <w:rFonts w:cs="Arial"/>
          <w:color w:val="auto"/>
          <w:szCs w:val="22"/>
          <w:lang w:val="en-US"/>
        </w:rPr>
        <w:t xml:space="preserve"> members of and advisors to the HREC in connection with the operation of the Indemnified Party's internal complaint procedures, accident reporting </w:t>
      </w:r>
      <w:r w:rsidR="00DD2DB3" w:rsidRPr="008757A1">
        <w:rPr>
          <w:rFonts w:cs="Arial"/>
          <w:color w:val="auto"/>
          <w:szCs w:val="22"/>
          <w:lang w:val="en-US"/>
        </w:rPr>
        <w:t xml:space="preserve">and quality assurance </w:t>
      </w:r>
      <w:r w:rsidRPr="008757A1">
        <w:rPr>
          <w:rFonts w:cs="Arial"/>
          <w:color w:val="auto"/>
          <w:szCs w:val="22"/>
          <w:lang w:val="en-US"/>
        </w:rPr>
        <w:t>procedures or disciplinary procedures or where such statement is required by law.</w:t>
      </w:r>
    </w:p>
    <w:p w14:paraId="55A43ECB" w14:textId="77777777" w:rsidR="002B208D" w:rsidRPr="008757A1" w:rsidRDefault="002B208D" w:rsidP="00E85343">
      <w:pPr>
        <w:pStyle w:val="PFParaNumLevel1"/>
        <w:spacing w:before="100" w:beforeAutospacing="1" w:after="100" w:afterAutospacing="1" w:line="240" w:lineRule="auto"/>
        <w:rPr>
          <w:rFonts w:cs="Arial"/>
          <w:color w:val="auto"/>
          <w:szCs w:val="22"/>
          <w:lang w:val="en-US"/>
        </w:rPr>
      </w:pPr>
      <w:r w:rsidRPr="008757A1">
        <w:rPr>
          <w:szCs w:val="22"/>
          <w:lang w:val="en-US"/>
        </w:rPr>
        <w:t xml:space="preserve">The Sponsor will keep the Indemnified Party and its legal advisers fully informed of the progress of any such claim or proceeding, consult fully with the Indemnified Party on the nature of any defence to </w:t>
      </w:r>
      <w:r w:rsidRPr="008757A1">
        <w:rPr>
          <w:rFonts w:cs="Arial"/>
          <w:color w:val="auto"/>
          <w:szCs w:val="22"/>
          <w:lang w:val="en-US"/>
        </w:rPr>
        <w:t>be advanced and not settle any such claim or proceeding without the written approval of the Indemnified Party which approval is not to be unreasonably withheld.</w:t>
      </w:r>
    </w:p>
    <w:p w14:paraId="1909C7D7" w14:textId="77777777" w:rsidR="002B208D" w:rsidRPr="008757A1" w:rsidRDefault="002B208D" w:rsidP="00E85343">
      <w:pPr>
        <w:pStyle w:val="PFParaNumLevel1"/>
        <w:spacing w:before="100" w:beforeAutospacing="1" w:after="100" w:afterAutospacing="1" w:line="240" w:lineRule="auto"/>
        <w:rPr>
          <w:rFonts w:cs="Arial"/>
          <w:color w:val="auto"/>
          <w:szCs w:val="22"/>
          <w:lang w:val="en-US"/>
        </w:rPr>
      </w:pPr>
      <w:r w:rsidRPr="008757A1">
        <w:rPr>
          <w:szCs w:val="22"/>
          <w:lang w:val="en-US"/>
        </w:rPr>
        <w:t xml:space="preserve">Without prejudice to the provisions of paragraph </w:t>
      </w:r>
      <w:r w:rsidR="00DD2DB3" w:rsidRPr="008757A1">
        <w:rPr>
          <w:szCs w:val="22"/>
          <w:lang w:val="en-US"/>
        </w:rPr>
        <w:t>4</w:t>
      </w:r>
      <w:r w:rsidRPr="008757A1">
        <w:rPr>
          <w:szCs w:val="22"/>
          <w:lang w:val="en-US"/>
        </w:rPr>
        <w:t xml:space="preserve">(3) and </w:t>
      </w:r>
      <w:r w:rsidR="00DD2DB3" w:rsidRPr="008757A1">
        <w:rPr>
          <w:szCs w:val="22"/>
          <w:lang w:val="en-US"/>
        </w:rPr>
        <w:t>4</w:t>
      </w:r>
      <w:r w:rsidRPr="008757A1">
        <w:rPr>
          <w:szCs w:val="22"/>
          <w:lang w:val="en-US"/>
        </w:rPr>
        <w:t xml:space="preserve">(4) above, the Indemnified Party will use reasonable endeavors to inform the Sponsor promptly of any circumstances of which it has knowledge and which may reasonably be thought likely to give rise to any such claim or </w:t>
      </w:r>
      <w:r w:rsidRPr="008757A1">
        <w:rPr>
          <w:rFonts w:cs="Arial"/>
          <w:color w:val="auto"/>
          <w:szCs w:val="22"/>
          <w:lang w:val="en-US"/>
        </w:rPr>
        <w:t xml:space="preserve">proceeding and will keep the Sponsor informed of developments in relation to any such circumstances even where the Indemnified Party decides not to claim indemnity from the </w:t>
      </w:r>
      <w:r w:rsidR="00244FA5" w:rsidRPr="008757A1">
        <w:rPr>
          <w:rFonts w:cs="Arial"/>
          <w:color w:val="auto"/>
          <w:szCs w:val="22"/>
          <w:lang w:val="en-US"/>
        </w:rPr>
        <w:t>Sponsor</w:t>
      </w:r>
      <w:r w:rsidRPr="008757A1">
        <w:rPr>
          <w:rFonts w:cs="Arial"/>
          <w:color w:val="auto"/>
          <w:szCs w:val="22"/>
          <w:lang w:val="en-US"/>
        </w:rPr>
        <w:t>.  Likewise, the Sponsor will use reasonable endeavors to inform the Indemnified Party of any such circumstances and will keep the Indemnified Party informed of developments in relation to any such claim or proceeding made or brought against the Sponsor alone.</w:t>
      </w:r>
    </w:p>
    <w:p w14:paraId="274451A2" w14:textId="77777777" w:rsidR="002B208D" w:rsidRPr="008757A1" w:rsidRDefault="002B208D" w:rsidP="00E85343">
      <w:pPr>
        <w:pStyle w:val="PFParaNumLevel1"/>
        <w:spacing w:before="100" w:beforeAutospacing="1" w:after="100" w:afterAutospacing="1" w:line="240" w:lineRule="auto"/>
        <w:rPr>
          <w:rFonts w:cs="Arial"/>
          <w:color w:val="auto"/>
          <w:szCs w:val="22"/>
          <w:lang w:val="en-US"/>
        </w:rPr>
      </w:pPr>
      <w:r w:rsidRPr="008757A1">
        <w:rPr>
          <w:szCs w:val="22"/>
          <w:lang w:val="en-US"/>
        </w:rPr>
        <w:t xml:space="preserve">The Sponsor and the Indemnified Party will each give to the other such help as may reasonably be required for the efficient conduct and prompt handling of any claim or proceeding by or on </w:t>
      </w:r>
      <w:r w:rsidRPr="008757A1">
        <w:rPr>
          <w:rFonts w:cs="Arial"/>
          <w:color w:val="auto"/>
          <w:szCs w:val="22"/>
          <w:lang w:val="en-US"/>
        </w:rPr>
        <w:t>behalf of Subjects (</w:t>
      </w:r>
      <w:r w:rsidR="00BE12AB" w:rsidRPr="008757A1">
        <w:rPr>
          <w:rFonts w:cs="Arial"/>
          <w:color w:val="auto"/>
          <w:szCs w:val="22"/>
          <w:lang w:val="en-US"/>
        </w:rPr>
        <w:t xml:space="preserve">including </w:t>
      </w:r>
      <w:r w:rsidRPr="008757A1">
        <w:rPr>
          <w:rFonts w:cs="Arial"/>
          <w:color w:val="auto"/>
          <w:szCs w:val="22"/>
          <w:lang w:val="en-US"/>
        </w:rPr>
        <w:t>their dependants</w:t>
      </w:r>
      <w:r w:rsidR="00244FA5" w:rsidRPr="008757A1">
        <w:rPr>
          <w:rFonts w:cs="Arial"/>
          <w:color w:val="auto"/>
          <w:szCs w:val="22"/>
          <w:lang w:val="en-US"/>
        </w:rPr>
        <w:t xml:space="preserve"> and children injured in utero through the participatio</w:t>
      </w:r>
      <w:r w:rsidR="000C3EAE" w:rsidRPr="008757A1">
        <w:rPr>
          <w:rFonts w:cs="Arial"/>
          <w:color w:val="auto"/>
          <w:szCs w:val="22"/>
          <w:lang w:val="en-US"/>
        </w:rPr>
        <w:t xml:space="preserve">n of the child’s mother in the </w:t>
      </w:r>
      <w:r w:rsidR="006D14E4" w:rsidRPr="008757A1">
        <w:rPr>
          <w:rFonts w:cs="Arial"/>
          <w:color w:val="auto"/>
          <w:szCs w:val="22"/>
          <w:lang w:val="en-US"/>
        </w:rPr>
        <w:t>Study</w:t>
      </w:r>
      <w:r w:rsidRPr="008757A1">
        <w:rPr>
          <w:rFonts w:cs="Arial"/>
          <w:color w:val="auto"/>
          <w:szCs w:val="22"/>
          <w:lang w:val="en-US"/>
        </w:rPr>
        <w:t>).</w:t>
      </w:r>
    </w:p>
    <w:p w14:paraId="02FC751E" w14:textId="77777777" w:rsidR="002B208D" w:rsidRPr="008757A1" w:rsidRDefault="002B208D" w:rsidP="00E85343">
      <w:pPr>
        <w:pStyle w:val="PFParaNumLevel1"/>
        <w:spacing w:before="100" w:beforeAutospacing="1" w:after="100" w:afterAutospacing="1" w:line="240" w:lineRule="auto"/>
        <w:rPr>
          <w:rFonts w:cs="Arial"/>
          <w:color w:val="auto"/>
          <w:szCs w:val="22"/>
          <w:lang w:val="en-US"/>
        </w:rPr>
      </w:pPr>
      <w:r w:rsidRPr="008757A1">
        <w:rPr>
          <w:szCs w:val="22"/>
          <w:lang w:val="en-US"/>
        </w:rPr>
        <w:t xml:space="preserve">Without prejudice to the foregoing, if injury is suffered by a Subject while participating in the Study, the Sponsor agrees to adhere to the “Guidelines for Compensation for Injury Resulting </w:t>
      </w:r>
      <w:proofErr w:type="gramStart"/>
      <w:r w:rsidRPr="008757A1">
        <w:rPr>
          <w:szCs w:val="22"/>
          <w:lang w:val="en-US"/>
        </w:rPr>
        <w:t>From</w:t>
      </w:r>
      <w:proofErr w:type="gramEnd"/>
      <w:r w:rsidRPr="008757A1">
        <w:rPr>
          <w:szCs w:val="22"/>
          <w:lang w:val="en-US"/>
        </w:rPr>
        <w:t xml:space="preserve"> Participation in a Company-sponsored Clinical </w:t>
      </w:r>
      <w:r w:rsidR="00175610" w:rsidRPr="008757A1">
        <w:rPr>
          <w:szCs w:val="22"/>
          <w:lang w:val="en-US"/>
        </w:rPr>
        <w:t>Investigation</w:t>
      </w:r>
      <w:r w:rsidRPr="008757A1">
        <w:rPr>
          <w:szCs w:val="22"/>
          <w:lang w:val="en-US"/>
        </w:rPr>
        <w:t xml:space="preserve">” published by </w:t>
      </w:r>
      <w:r w:rsidR="009539B0" w:rsidRPr="008757A1">
        <w:rPr>
          <w:szCs w:val="22"/>
          <w:lang w:val="en-US"/>
        </w:rPr>
        <w:t>MTAA</w:t>
      </w:r>
      <w:r w:rsidRPr="008757A1">
        <w:rPr>
          <w:szCs w:val="22"/>
          <w:lang w:val="en-US"/>
        </w:rPr>
        <w:t xml:space="preserve"> </w:t>
      </w:r>
      <w:r w:rsidRPr="008757A1">
        <w:rPr>
          <w:rFonts w:cs="Arial"/>
          <w:color w:val="auto"/>
          <w:szCs w:val="22"/>
          <w:lang w:val="en-US"/>
        </w:rPr>
        <w:t xml:space="preserve">and will request the Investigator to make clear to the Subjects that the Study is being conducted subject to </w:t>
      </w:r>
      <w:r w:rsidR="00F77BE6" w:rsidRPr="008757A1">
        <w:rPr>
          <w:rFonts w:cs="Arial"/>
          <w:color w:val="auto"/>
          <w:szCs w:val="22"/>
          <w:lang w:val="en-US"/>
        </w:rPr>
        <w:t xml:space="preserve">those </w:t>
      </w:r>
      <w:r w:rsidRPr="008757A1">
        <w:rPr>
          <w:rFonts w:cs="Arial"/>
          <w:color w:val="auto"/>
          <w:szCs w:val="22"/>
          <w:lang w:val="en-US"/>
        </w:rPr>
        <w:t>Guidelines.</w:t>
      </w:r>
    </w:p>
    <w:p w14:paraId="2A25BB65" w14:textId="77777777" w:rsidR="002B208D" w:rsidRPr="008757A1" w:rsidRDefault="002B208D" w:rsidP="00E85343">
      <w:pPr>
        <w:pStyle w:val="PFParaNumLevel1"/>
        <w:spacing w:before="100" w:beforeAutospacing="1" w:after="100" w:afterAutospacing="1" w:line="240" w:lineRule="auto"/>
        <w:rPr>
          <w:rFonts w:cs="Arial"/>
          <w:iCs/>
          <w:color w:val="auto"/>
          <w:szCs w:val="22"/>
          <w:lang w:val="en-US"/>
        </w:rPr>
      </w:pPr>
      <w:proofErr w:type="gramStart"/>
      <w:r w:rsidRPr="008757A1">
        <w:rPr>
          <w:iCs/>
          <w:szCs w:val="22"/>
          <w:lang w:val="en-US"/>
        </w:rPr>
        <w:lastRenderedPageBreak/>
        <w:t>For the purpose of</w:t>
      </w:r>
      <w:proofErr w:type="gramEnd"/>
      <w:r w:rsidRPr="008757A1">
        <w:rPr>
          <w:iCs/>
          <w:szCs w:val="22"/>
          <w:lang w:val="en-US"/>
        </w:rPr>
        <w:t xml:space="preserve"> this indemnity, the expression "agents" is deemed to include, but is not limited to:</w:t>
      </w:r>
    </w:p>
    <w:p w14:paraId="0492CDB7" w14:textId="77777777" w:rsidR="002B208D" w:rsidRPr="008757A1" w:rsidRDefault="002B208D" w:rsidP="00E85343">
      <w:pPr>
        <w:pStyle w:val="PFParaNumLevel1"/>
        <w:numPr>
          <w:ilvl w:val="0"/>
          <w:numId w:val="0"/>
        </w:numPr>
        <w:spacing w:before="100" w:beforeAutospacing="1" w:after="100" w:afterAutospacing="1" w:line="240" w:lineRule="auto"/>
        <w:ind w:left="1320" w:hanging="440"/>
        <w:rPr>
          <w:rFonts w:cs="Arial"/>
          <w:iCs/>
          <w:color w:val="auto"/>
          <w:szCs w:val="22"/>
          <w:lang w:val="en-US"/>
        </w:rPr>
      </w:pPr>
      <w:r w:rsidRPr="008757A1">
        <w:rPr>
          <w:rFonts w:cs="Arial"/>
          <w:iCs/>
          <w:color w:val="auto"/>
          <w:szCs w:val="22"/>
          <w:lang w:val="en-US"/>
        </w:rPr>
        <w:t>(1)</w:t>
      </w:r>
      <w:r w:rsidRPr="008757A1">
        <w:rPr>
          <w:rFonts w:cs="Arial"/>
          <w:iCs/>
          <w:color w:val="auto"/>
          <w:szCs w:val="22"/>
          <w:lang w:val="en-US"/>
        </w:rPr>
        <w:tab/>
        <w:t xml:space="preserve">any </w:t>
      </w:r>
      <w:r w:rsidRPr="008757A1">
        <w:rPr>
          <w:iCs/>
          <w:szCs w:val="22"/>
          <w:lang w:val="en-US"/>
        </w:rPr>
        <w:t>person</w:t>
      </w:r>
      <w:r w:rsidRPr="008757A1">
        <w:rPr>
          <w:rFonts w:cs="Arial"/>
          <w:iCs/>
          <w:color w:val="auto"/>
          <w:szCs w:val="22"/>
          <w:lang w:val="en-US"/>
        </w:rPr>
        <w:t xml:space="preserve"> carrying out activities for the Indemnified Party under a contract connected with such of the Indemnified Party's facilities and equipment as are made available for the Study under paragraph </w:t>
      </w:r>
      <w:r w:rsidR="006D14E4" w:rsidRPr="008757A1">
        <w:rPr>
          <w:rFonts w:cs="Arial"/>
          <w:iCs/>
          <w:color w:val="auto"/>
          <w:szCs w:val="22"/>
          <w:lang w:val="en-US"/>
        </w:rPr>
        <w:t xml:space="preserve">2 </w:t>
      </w:r>
      <w:r w:rsidRPr="008757A1">
        <w:rPr>
          <w:rFonts w:cs="Arial"/>
          <w:iCs/>
          <w:color w:val="auto"/>
          <w:szCs w:val="22"/>
          <w:lang w:val="en-US"/>
        </w:rPr>
        <w:t>above; and</w:t>
      </w:r>
    </w:p>
    <w:p w14:paraId="0EEA9C8E" w14:textId="77777777" w:rsidR="002B208D" w:rsidRPr="008757A1" w:rsidRDefault="002B208D" w:rsidP="00E85343">
      <w:pPr>
        <w:pStyle w:val="PFParaNumLevel1"/>
        <w:numPr>
          <w:ilvl w:val="0"/>
          <w:numId w:val="0"/>
        </w:numPr>
        <w:spacing w:before="100" w:beforeAutospacing="1" w:after="100" w:afterAutospacing="1" w:line="240" w:lineRule="auto"/>
        <w:ind w:left="1320" w:hanging="440"/>
        <w:rPr>
          <w:rFonts w:cs="Arial"/>
          <w:iCs/>
          <w:color w:val="auto"/>
          <w:szCs w:val="22"/>
          <w:lang w:val="en-US"/>
        </w:rPr>
      </w:pPr>
      <w:r w:rsidRPr="008757A1">
        <w:rPr>
          <w:iCs/>
          <w:szCs w:val="22"/>
          <w:lang w:val="en-US"/>
        </w:rPr>
        <w:t>(2)</w:t>
      </w:r>
      <w:r w:rsidRPr="008757A1">
        <w:rPr>
          <w:iCs/>
          <w:szCs w:val="22"/>
          <w:lang w:val="en-US"/>
        </w:rPr>
        <w:tab/>
        <w:t xml:space="preserve">any health professional providing services to the Indemnified Party under a contract for </w:t>
      </w:r>
      <w:r w:rsidRPr="008757A1">
        <w:rPr>
          <w:rFonts w:cs="Arial"/>
          <w:iCs/>
          <w:color w:val="auto"/>
          <w:szCs w:val="22"/>
          <w:lang w:val="en-US"/>
        </w:rPr>
        <w:t>services or otherwise.</w:t>
      </w:r>
    </w:p>
    <w:p w14:paraId="5984BA78" w14:textId="77777777" w:rsidR="002B208D" w:rsidRPr="008757A1" w:rsidRDefault="002B208D" w:rsidP="00E85343">
      <w:pPr>
        <w:pStyle w:val="PFParaNumLevel1"/>
        <w:spacing w:before="100" w:beforeAutospacing="1" w:after="100" w:afterAutospacing="1" w:line="240" w:lineRule="auto"/>
        <w:rPr>
          <w:szCs w:val="22"/>
          <w:lang w:val="en-US"/>
        </w:rPr>
      </w:pPr>
      <w:r w:rsidRPr="008757A1">
        <w:rPr>
          <w:szCs w:val="22"/>
          <w:lang w:val="en-US"/>
        </w:rPr>
        <w:t xml:space="preserve">This indemnity will be governed by and construed in accordance with the laws applicable in the State </w:t>
      </w:r>
      <w:r w:rsidR="00FE77A3" w:rsidRPr="008757A1">
        <w:rPr>
          <w:szCs w:val="22"/>
          <w:lang w:val="en-US"/>
        </w:rPr>
        <w:t xml:space="preserve">or Territory </w:t>
      </w:r>
      <w:r w:rsidRPr="008757A1">
        <w:rPr>
          <w:szCs w:val="22"/>
          <w:lang w:val="en-US"/>
        </w:rPr>
        <w:t>in which the Indemnified Party is established.</w:t>
      </w:r>
    </w:p>
    <w:p w14:paraId="53F260FD" w14:textId="77777777" w:rsidR="008757A1" w:rsidRDefault="008757A1" w:rsidP="00E85343">
      <w:pPr>
        <w:tabs>
          <w:tab w:val="clear" w:pos="924"/>
          <w:tab w:val="clear" w:pos="1848"/>
          <w:tab w:val="clear" w:pos="2773"/>
          <w:tab w:val="clear" w:pos="3697"/>
          <w:tab w:val="clear" w:pos="4621"/>
          <w:tab w:val="clear" w:pos="5545"/>
          <w:tab w:val="clear" w:pos="6469"/>
          <w:tab w:val="clear" w:pos="7394"/>
          <w:tab w:val="clear" w:pos="8318"/>
          <w:tab w:val="clear" w:pos="8930"/>
        </w:tabs>
        <w:autoSpaceDE w:val="0"/>
        <w:autoSpaceDN w:val="0"/>
        <w:adjustRightInd w:val="0"/>
        <w:spacing w:before="100" w:beforeAutospacing="1" w:after="100" w:afterAutospacing="1" w:line="240" w:lineRule="auto"/>
        <w:rPr>
          <w:rFonts w:cs="Arial"/>
          <w:color w:val="auto"/>
          <w:szCs w:val="22"/>
          <w:lang w:val="en-US"/>
        </w:rPr>
      </w:pPr>
    </w:p>
    <w:p w14:paraId="147FAA1F" w14:textId="77777777" w:rsidR="008757A1" w:rsidRDefault="008757A1" w:rsidP="00E85343">
      <w:pPr>
        <w:tabs>
          <w:tab w:val="clear" w:pos="924"/>
          <w:tab w:val="clear" w:pos="1848"/>
          <w:tab w:val="clear" w:pos="2773"/>
          <w:tab w:val="clear" w:pos="3697"/>
          <w:tab w:val="clear" w:pos="4621"/>
          <w:tab w:val="clear" w:pos="5545"/>
          <w:tab w:val="clear" w:pos="6469"/>
          <w:tab w:val="clear" w:pos="7394"/>
          <w:tab w:val="clear" w:pos="8318"/>
          <w:tab w:val="clear" w:pos="8930"/>
        </w:tabs>
        <w:autoSpaceDE w:val="0"/>
        <w:autoSpaceDN w:val="0"/>
        <w:adjustRightInd w:val="0"/>
        <w:spacing w:before="100" w:beforeAutospacing="1" w:after="100" w:afterAutospacing="1" w:line="240" w:lineRule="auto"/>
        <w:rPr>
          <w:rFonts w:cs="Arial"/>
          <w:color w:val="auto"/>
          <w:szCs w:val="22"/>
          <w:lang w:val="en-US"/>
        </w:rPr>
      </w:pPr>
    </w:p>
    <w:p w14:paraId="00AE236F" w14:textId="77777777" w:rsidR="002B208D" w:rsidRPr="008757A1" w:rsidRDefault="002B208D" w:rsidP="00E85343">
      <w:pPr>
        <w:tabs>
          <w:tab w:val="clear" w:pos="924"/>
          <w:tab w:val="clear" w:pos="1848"/>
          <w:tab w:val="clear" w:pos="2773"/>
          <w:tab w:val="clear" w:pos="3697"/>
          <w:tab w:val="clear" w:pos="4621"/>
          <w:tab w:val="clear" w:pos="5545"/>
          <w:tab w:val="clear" w:pos="6469"/>
          <w:tab w:val="clear" w:pos="7394"/>
          <w:tab w:val="clear" w:pos="8318"/>
          <w:tab w:val="clear" w:pos="8930"/>
        </w:tabs>
        <w:autoSpaceDE w:val="0"/>
        <w:autoSpaceDN w:val="0"/>
        <w:adjustRightInd w:val="0"/>
        <w:spacing w:before="100" w:beforeAutospacing="1" w:after="100" w:afterAutospacing="1" w:line="240" w:lineRule="auto"/>
        <w:rPr>
          <w:rFonts w:cs="Arial"/>
          <w:color w:val="auto"/>
          <w:szCs w:val="22"/>
          <w:lang w:val="en-US"/>
        </w:rPr>
      </w:pPr>
      <w:r w:rsidRPr="008757A1">
        <w:rPr>
          <w:rFonts w:cs="Arial"/>
          <w:color w:val="auto"/>
          <w:szCs w:val="22"/>
          <w:lang w:val="en-US"/>
        </w:rPr>
        <w:t xml:space="preserve">DATED the </w:t>
      </w:r>
      <w:r w:rsidRPr="008757A1">
        <w:rPr>
          <w:rFonts w:cs="Arial"/>
          <w:color w:val="auto"/>
          <w:szCs w:val="22"/>
          <w:lang w:val="en-US"/>
        </w:rPr>
        <w:tab/>
        <w:t xml:space="preserve">day of </w:t>
      </w:r>
      <w:r w:rsidRPr="008757A1">
        <w:rPr>
          <w:rFonts w:cs="Arial"/>
          <w:color w:val="auto"/>
          <w:szCs w:val="22"/>
          <w:lang w:val="en-US"/>
        </w:rPr>
        <w:tab/>
      </w:r>
      <w:r w:rsidRPr="008757A1">
        <w:rPr>
          <w:rFonts w:cs="Arial"/>
          <w:color w:val="auto"/>
          <w:szCs w:val="22"/>
          <w:lang w:val="en-US"/>
        </w:rPr>
        <w:tab/>
      </w:r>
      <w:r w:rsidR="00315FEC" w:rsidRPr="008757A1">
        <w:rPr>
          <w:rFonts w:cs="Arial"/>
          <w:color w:val="auto"/>
          <w:szCs w:val="22"/>
          <w:lang w:val="en-US"/>
        </w:rPr>
        <w:t>in the year</w:t>
      </w:r>
      <w:r w:rsidR="00315FEC" w:rsidRPr="008757A1">
        <w:rPr>
          <w:rFonts w:cs="Arial"/>
          <w:color w:val="auto"/>
          <w:szCs w:val="22"/>
          <w:lang w:val="en-US"/>
        </w:rPr>
        <w:tab/>
      </w:r>
      <w:r w:rsidRPr="008757A1">
        <w:rPr>
          <w:rFonts w:cs="Arial"/>
          <w:color w:val="auto"/>
          <w:szCs w:val="22"/>
          <w:lang w:val="en-US"/>
        </w:rPr>
        <w:t>.</w:t>
      </w:r>
    </w:p>
    <w:p w14:paraId="33920755" w14:textId="77777777" w:rsidR="002B208D" w:rsidRPr="008757A1" w:rsidRDefault="002B208D" w:rsidP="00E85343">
      <w:pPr>
        <w:tabs>
          <w:tab w:val="clear" w:pos="924"/>
          <w:tab w:val="clear" w:pos="1848"/>
          <w:tab w:val="clear" w:pos="2773"/>
          <w:tab w:val="clear" w:pos="3697"/>
          <w:tab w:val="clear" w:pos="4621"/>
          <w:tab w:val="clear" w:pos="5545"/>
          <w:tab w:val="clear" w:pos="6469"/>
          <w:tab w:val="clear" w:pos="7394"/>
          <w:tab w:val="clear" w:pos="8318"/>
          <w:tab w:val="clear" w:pos="8930"/>
        </w:tabs>
        <w:autoSpaceDE w:val="0"/>
        <w:autoSpaceDN w:val="0"/>
        <w:adjustRightInd w:val="0"/>
        <w:spacing w:before="100" w:beforeAutospacing="1" w:after="100" w:afterAutospacing="1" w:line="240" w:lineRule="auto"/>
        <w:rPr>
          <w:rFonts w:cs="Arial"/>
          <w:color w:val="auto"/>
          <w:szCs w:val="22"/>
          <w:lang w:val="en-US"/>
        </w:rPr>
      </w:pPr>
      <w:r w:rsidRPr="008757A1">
        <w:rPr>
          <w:rFonts w:cs="Arial"/>
          <w:color w:val="auto"/>
          <w:szCs w:val="22"/>
          <w:lang w:val="en-US"/>
        </w:rPr>
        <w:t>SIGNED by a duly authorised representative of the Sponsor</w:t>
      </w:r>
    </w:p>
    <w:p w14:paraId="04300F97" w14:textId="77777777" w:rsidR="002B208D" w:rsidRPr="008757A1" w:rsidRDefault="002B208D" w:rsidP="00E85343">
      <w:pPr>
        <w:tabs>
          <w:tab w:val="clear" w:pos="924"/>
          <w:tab w:val="clear" w:pos="1848"/>
          <w:tab w:val="clear" w:pos="2773"/>
          <w:tab w:val="clear" w:pos="3697"/>
          <w:tab w:val="clear" w:pos="4621"/>
          <w:tab w:val="clear" w:pos="5545"/>
          <w:tab w:val="clear" w:pos="6469"/>
          <w:tab w:val="clear" w:pos="7394"/>
          <w:tab w:val="clear" w:pos="8318"/>
          <w:tab w:val="clear" w:pos="8930"/>
        </w:tabs>
        <w:autoSpaceDE w:val="0"/>
        <w:autoSpaceDN w:val="0"/>
        <w:adjustRightInd w:val="0"/>
        <w:spacing w:before="100" w:beforeAutospacing="1" w:after="100" w:afterAutospacing="1" w:line="240" w:lineRule="auto"/>
        <w:ind w:left="2773" w:firstLine="924"/>
        <w:rPr>
          <w:rFonts w:cs="Arial"/>
          <w:color w:val="auto"/>
          <w:szCs w:val="22"/>
          <w:lang w:val="en-US"/>
        </w:rPr>
      </w:pPr>
      <w:r w:rsidRPr="008757A1">
        <w:rPr>
          <w:rFonts w:cs="Arial"/>
          <w:color w:val="auto"/>
          <w:szCs w:val="22"/>
          <w:lang w:val="en-US"/>
        </w:rPr>
        <w:t>......................................................................</w:t>
      </w:r>
    </w:p>
    <w:p w14:paraId="42D2CC50" w14:textId="77777777" w:rsidR="002B208D" w:rsidRPr="008757A1" w:rsidRDefault="002B208D" w:rsidP="00E85343">
      <w:pPr>
        <w:tabs>
          <w:tab w:val="clear" w:pos="924"/>
          <w:tab w:val="clear" w:pos="1848"/>
          <w:tab w:val="clear" w:pos="2773"/>
          <w:tab w:val="clear" w:pos="3697"/>
          <w:tab w:val="clear" w:pos="4621"/>
          <w:tab w:val="clear" w:pos="5545"/>
          <w:tab w:val="clear" w:pos="6469"/>
          <w:tab w:val="clear" w:pos="7394"/>
          <w:tab w:val="clear" w:pos="8318"/>
          <w:tab w:val="clear" w:pos="8930"/>
        </w:tabs>
        <w:autoSpaceDE w:val="0"/>
        <w:autoSpaceDN w:val="0"/>
        <w:adjustRightInd w:val="0"/>
        <w:spacing w:before="100" w:beforeAutospacing="1" w:after="100" w:afterAutospacing="1" w:line="240" w:lineRule="auto"/>
        <w:ind w:left="2773" w:firstLine="924"/>
        <w:rPr>
          <w:rFonts w:cs="Arial"/>
          <w:color w:val="auto"/>
          <w:szCs w:val="22"/>
          <w:lang w:val="en-US"/>
        </w:rPr>
      </w:pPr>
      <w:r w:rsidRPr="008757A1">
        <w:rPr>
          <w:rFonts w:cs="Arial"/>
          <w:color w:val="auto"/>
          <w:szCs w:val="22"/>
          <w:lang w:val="en-US"/>
        </w:rPr>
        <w:t>(Signature)</w:t>
      </w:r>
    </w:p>
    <w:p w14:paraId="2BF500F4" w14:textId="77777777" w:rsidR="002B208D" w:rsidRPr="008757A1" w:rsidRDefault="002B208D" w:rsidP="00E85343">
      <w:pPr>
        <w:tabs>
          <w:tab w:val="clear" w:pos="924"/>
          <w:tab w:val="clear" w:pos="1848"/>
          <w:tab w:val="clear" w:pos="2773"/>
          <w:tab w:val="clear" w:pos="3697"/>
          <w:tab w:val="clear" w:pos="4621"/>
          <w:tab w:val="clear" w:pos="5545"/>
          <w:tab w:val="clear" w:pos="6469"/>
          <w:tab w:val="clear" w:pos="7394"/>
          <w:tab w:val="clear" w:pos="8318"/>
          <w:tab w:val="clear" w:pos="8930"/>
        </w:tabs>
        <w:autoSpaceDE w:val="0"/>
        <w:autoSpaceDN w:val="0"/>
        <w:adjustRightInd w:val="0"/>
        <w:spacing w:before="100" w:beforeAutospacing="1" w:after="100" w:afterAutospacing="1" w:line="240" w:lineRule="auto"/>
        <w:ind w:left="2773" w:firstLine="924"/>
        <w:rPr>
          <w:rFonts w:cs="Arial"/>
          <w:color w:val="auto"/>
          <w:szCs w:val="22"/>
          <w:lang w:val="en-US"/>
        </w:rPr>
      </w:pPr>
      <w:r w:rsidRPr="008757A1">
        <w:rPr>
          <w:rFonts w:cs="Arial"/>
          <w:color w:val="auto"/>
          <w:szCs w:val="22"/>
          <w:lang w:val="en-US"/>
        </w:rPr>
        <w:t>......................................................................</w:t>
      </w:r>
    </w:p>
    <w:p w14:paraId="71325160" w14:textId="77777777" w:rsidR="002B208D" w:rsidRDefault="002B208D" w:rsidP="00E85343">
      <w:pPr>
        <w:tabs>
          <w:tab w:val="clear" w:pos="924"/>
          <w:tab w:val="clear" w:pos="1848"/>
          <w:tab w:val="clear" w:pos="2773"/>
          <w:tab w:val="clear" w:pos="3697"/>
          <w:tab w:val="clear" w:pos="4621"/>
          <w:tab w:val="clear" w:pos="5545"/>
          <w:tab w:val="clear" w:pos="6469"/>
          <w:tab w:val="clear" w:pos="7394"/>
          <w:tab w:val="clear" w:pos="8318"/>
          <w:tab w:val="clear" w:pos="8930"/>
        </w:tabs>
        <w:autoSpaceDE w:val="0"/>
        <w:autoSpaceDN w:val="0"/>
        <w:adjustRightInd w:val="0"/>
        <w:spacing w:before="100" w:beforeAutospacing="1" w:after="100" w:afterAutospacing="1" w:line="240" w:lineRule="auto"/>
        <w:ind w:left="2773" w:firstLine="924"/>
        <w:rPr>
          <w:rFonts w:cs="Arial"/>
          <w:color w:val="auto"/>
          <w:szCs w:val="22"/>
          <w:lang w:val="en-US"/>
        </w:rPr>
      </w:pPr>
      <w:r w:rsidRPr="008757A1">
        <w:rPr>
          <w:rFonts w:cs="Arial"/>
          <w:color w:val="auto"/>
          <w:szCs w:val="22"/>
          <w:lang w:val="en-US"/>
        </w:rPr>
        <w:t>(Position)</w:t>
      </w:r>
    </w:p>
    <w:p w14:paraId="3268CDAE" w14:textId="77777777" w:rsidR="008608CF" w:rsidRDefault="008608CF" w:rsidP="00E85343">
      <w:pPr>
        <w:tabs>
          <w:tab w:val="clear" w:pos="924"/>
          <w:tab w:val="clear" w:pos="1848"/>
          <w:tab w:val="clear" w:pos="2773"/>
          <w:tab w:val="clear" w:pos="3697"/>
          <w:tab w:val="clear" w:pos="4621"/>
          <w:tab w:val="clear" w:pos="5545"/>
          <w:tab w:val="clear" w:pos="6469"/>
          <w:tab w:val="clear" w:pos="7394"/>
          <w:tab w:val="clear" w:pos="8318"/>
          <w:tab w:val="clear" w:pos="8930"/>
        </w:tabs>
        <w:autoSpaceDE w:val="0"/>
        <w:autoSpaceDN w:val="0"/>
        <w:adjustRightInd w:val="0"/>
        <w:spacing w:before="100" w:beforeAutospacing="1" w:after="100" w:afterAutospacing="1" w:line="240" w:lineRule="auto"/>
        <w:ind w:left="2773" w:firstLine="924"/>
        <w:rPr>
          <w:rFonts w:cs="Arial"/>
          <w:color w:val="auto"/>
          <w:szCs w:val="22"/>
          <w:lang w:val="en-US"/>
        </w:rPr>
      </w:pPr>
    </w:p>
    <w:p w14:paraId="79A76526" w14:textId="77777777" w:rsidR="008608CF" w:rsidRPr="008757A1" w:rsidRDefault="008608CF" w:rsidP="00E85343">
      <w:pPr>
        <w:tabs>
          <w:tab w:val="clear" w:pos="924"/>
          <w:tab w:val="clear" w:pos="1848"/>
          <w:tab w:val="clear" w:pos="2773"/>
          <w:tab w:val="clear" w:pos="3697"/>
          <w:tab w:val="clear" w:pos="4621"/>
          <w:tab w:val="clear" w:pos="5545"/>
          <w:tab w:val="clear" w:pos="6469"/>
          <w:tab w:val="clear" w:pos="7394"/>
          <w:tab w:val="clear" w:pos="8318"/>
          <w:tab w:val="clear" w:pos="8930"/>
        </w:tabs>
        <w:autoSpaceDE w:val="0"/>
        <w:autoSpaceDN w:val="0"/>
        <w:adjustRightInd w:val="0"/>
        <w:spacing w:before="100" w:beforeAutospacing="1" w:after="100" w:afterAutospacing="1" w:line="240" w:lineRule="auto"/>
        <w:ind w:left="2773" w:firstLine="924"/>
        <w:rPr>
          <w:rFonts w:cs="Arial"/>
          <w:color w:val="auto"/>
          <w:szCs w:val="22"/>
          <w:lang w:val="en-US"/>
        </w:rPr>
      </w:pPr>
    </w:p>
    <w:p w14:paraId="25E053F3" w14:textId="77777777" w:rsidR="002B208D" w:rsidRPr="008757A1" w:rsidRDefault="002B208D" w:rsidP="00E85343">
      <w:pPr>
        <w:tabs>
          <w:tab w:val="clear" w:pos="924"/>
          <w:tab w:val="clear" w:pos="1848"/>
          <w:tab w:val="clear" w:pos="2773"/>
          <w:tab w:val="clear" w:pos="3697"/>
          <w:tab w:val="clear" w:pos="4621"/>
          <w:tab w:val="clear" w:pos="5545"/>
          <w:tab w:val="clear" w:pos="6469"/>
          <w:tab w:val="clear" w:pos="7394"/>
          <w:tab w:val="clear" w:pos="8318"/>
          <w:tab w:val="clear" w:pos="8930"/>
        </w:tabs>
        <w:autoSpaceDE w:val="0"/>
        <w:autoSpaceDN w:val="0"/>
        <w:adjustRightInd w:val="0"/>
        <w:spacing w:before="100" w:beforeAutospacing="1" w:after="100" w:afterAutospacing="1" w:line="240" w:lineRule="auto"/>
        <w:rPr>
          <w:rFonts w:cs="Arial"/>
          <w:color w:val="auto"/>
          <w:szCs w:val="22"/>
          <w:lang w:val="en-US"/>
        </w:rPr>
      </w:pPr>
      <w:r w:rsidRPr="008757A1">
        <w:rPr>
          <w:rFonts w:cs="Arial"/>
          <w:color w:val="auto"/>
          <w:szCs w:val="22"/>
          <w:lang w:val="en-US"/>
        </w:rPr>
        <w:t>SIGNED by the Chief Executive or a duly authorised representative of the Indemnified Party</w:t>
      </w:r>
    </w:p>
    <w:p w14:paraId="2A014F8B" w14:textId="77777777" w:rsidR="002B208D" w:rsidRPr="008757A1" w:rsidRDefault="002B208D" w:rsidP="00E85343">
      <w:pPr>
        <w:tabs>
          <w:tab w:val="clear" w:pos="924"/>
          <w:tab w:val="clear" w:pos="1848"/>
          <w:tab w:val="clear" w:pos="2773"/>
          <w:tab w:val="clear" w:pos="3697"/>
          <w:tab w:val="clear" w:pos="4621"/>
          <w:tab w:val="clear" w:pos="5545"/>
          <w:tab w:val="clear" w:pos="6469"/>
          <w:tab w:val="clear" w:pos="7394"/>
          <w:tab w:val="clear" w:pos="8318"/>
          <w:tab w:val="clear" w:pos="8930"/>
        </w:tabs>
        <w:autoSpaceDE w:val="0"/>
        <w:autoSpaceDN w:val="0"/>
        <w:adjustRightInd w:val="0"/>
        <w:spacing w:before="100" w:beforeAutospacing="1" w:after="100" w:afterAutospacing="1" w:line="240" w:lineRule="auto"/>
        <w:ind w:left="2773" w:firstLine="924"/>
        <w:rPr>
          <w:rFonts w:cs="Arial"/>
          <w:color w:val="auto"/>
          <w:szCs w:val="22"/>
          <w:lang w:val="en-US"/>
        </w:rPr>
      </w:pPr>
      <w:r w:rsidRPr="008757A1">
        <w:rPr>
          <w:rFonts w:cs="Arial"/>
          <w:color w:val="auto"/>
          <w:szCs w:val="22"/>
          <w:lang w:val="en-US"/>
        </w:rPr>
        <w:t>......................................................................</w:t>
      </w:r>
    </w:p>
    <w:p w14:paraId="0F555F2A" w14:textId="77777777" w:rsidR="002B208D" w:rsidRPr="008757A1" w:rsidRDefault="002B208D" w:rsidP="00E85343">
      <w:pPr>
        <w:tabs>
          <w:tab w:val="clear" w:pos="924"/>
          <w:tab w:val="clear" w:pos="1848"/>
          <w:tab w:val="clear" w:pos="2773"/>
          <w:tab w:val="clear" w:pos="3697"/>
          <w:tab w:val="clear" w:pos="4621"/>
          <w:tab w:val="clear" w:pos="5545"/>
          <w:tab w:val="clear" w:pos="6469"/>
          <w:tab w:val="clear" w:pos="7394"/>
          <w:tab w:val="clear" w:pos="8318"/>
          <w:tab w:val="clear" w:pos="8930"/>
        </w:tabs>
        <w:autoSpaceDE w:val="0"/>
        <w:autoSpaceDN w:val="0"/>
        <w:adjustRightInd w:val="0"/>
        <w:spacing w:before="100" w:beforeAutospacing="1" w:after="100" w:afterAutospacing="1" w:line="240" w:lineRule="auto"/>
        <w:ind w:left="2773" w:firstLine="924"/>
        <w:rPr>
          <w:rFonts w:cs="Arial"/>
          <w:color w:val="auto"/>
          <w:szCs w:val="22"/>
          <w:lang w:val="en-US"/>
        </w:rPr>
      </w:pPr>
      <w:r w:rsidRPr="008757A1">
        <w:rPr>
          <w:rFonts w:cs="Arial"/>
          <w:color w:val="auto"/>
          <w:szCs w:val="22"/>
          <w:lang w:val="en-US"/>
        </w:rPr>
        <w:t>(Signature)</w:t>
      </w:r>
    </w:p>
    <w:p w14:paraId="593095AA" w14:textId="77777777" w:rsidR="002B208D" w:rsidRPr="008757A1" w:rsidRDefault="002B208D" w:rsidP="00E85343">
      <w:pPr>
        <w:tabs>
          <w:tab w:val="clear" w:pos="924"/>
          <w:tab w:val="clear" w:pos="1848"/>
          <w:tab w:val="clear" w:pos="2773"/>
          <w:tab w:val="clear" w:pos="3697"/>
          <w:tab w:val="clear" w:pos="4621"/>
          <w:tab w:val="clear" w:pos="5545"/>
          <w:tab w:val="clear" w:pos="6469"/>
          <w:tab w:val="clear" w:pos="7394"/>
          <w:tab w:val="clear" w:pos="8318"/>
          <w:tab w:val="clear" w:pos="8930"/>
        </w:tabs>
        <w:autoSpaceDE w:val="0"/>
        <w:autoSpaceDN w:val="0"/>
        <w:adjustRightInd w:val="0"/>
        <w:spacing w:before="100" w:beforeAutospacing="1" w:after="100" w:afterAutospacing="1" w:line="240" w:lineRule="auto"/>
        <w:ind w:left="2773" w:firstLine="924"/>
        <w:rPr>
          <w:rFonts w:cs="Arial"/>
          <w:color w:val="auto"/>
          <w:szCs w:val="22"/>
          <w:lang w:val="en-US"/>
        </w:rPr>
      </w:pPr>
      <w:r w:rsidRPr="008757A1">
        <w:rPr>
          <w:rFonts w:cs="Arial"/>
          <w:color w:val="auto"/>
          <w:szCs w:val="22"/>
          <w:lang w:val="en-US"/>
        </w:rPr>
        <w:t>......................................................................</w:t>
      </w:r>
    </w:p>
    <w:p w14:paraId="37EA7892" w14:textId="77777777" w:rsidR="0054373A" w:rsidRPr="008757A1" w:rsidRDefault="002B208D" w:rsidP="00E85343">
      <w:pPr>
        <w:tabs>
          <w:tab w:val="clear" w:pos="924"/>
          <w:tab w:val="clear" w:pos="1848"/>
          <w:tab w:val="clear" w:pos="2773"/>
          <w:tab w:val="clear" w:pos="3697"/>
          <w:tab w:val="clear" w:pos="4621"/>
          <w:tab w:val="clear" w:pos="5545"/>
          <w:tab w:val="clear" w:pos="6469"/>
          <w:tab w:val="clear" w:pos="7394"/>
          <w:tab w:val="clear" w:pos="8318"/>
          <w:tab w:val="clear" w:pos="8930"/>
        </w:tabs>
        <w:autoSpaceDE w:val="0"/>
        <w:autoSpaceDN w:val="0"/>
        <w:adjustRightInd w:val="0"/>
        <w:spacing w:before="100" w:beforeAutospacing="1" w:after="100" w:afterAutospacing="1" w:line="240" w:lineRule="auto"/>
        <w:ind w:left="2773" w:firstLine="924"/>
        <w:rPr>
          <w:szCs w:val="22"/>
        </w:rPr>
      </w:pPr>
      <w:r w:rsidRPr="008757A1">
        <w:rPr>
          <w:rFonts w:cs="Arial"/>
          <w:color w:val="auto"/>
          <w:szCs w:val="22"/>
          <w:lang w:val="en-US"/>
        </w:rPr>
        <w:t>(Position)</w:t>
      </w:r>
    </w:p>
    <w:sectPr w:rsidR="0054373A" w:rsidRPr="008757A1" w:rsidSect="00FA6737">
      <w:footerReference w:type="default" r:id="rId10"/>
      <w:pgSz w:w="11907" w:h="16840" w:code="9"/>
      <w:pgMar w:top="1418" w:right="1418" w:bottom="1418" w:left="1418" w:header="851" w:footer="85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41CB0" w14:textId="77777777" w:rsidR="00C76035" w:rsidRDefault="00C76035">
      <w:r>
        <w:separator/>
      </w:r>
    </w:p>
  </w:endnote>
  <w:endnote w:type="continuationSeparator" w:id="0">
    <w:p w14:paraId="21E5C1E2" w14:textId="77777777" w:rsidR="00C76035" w:rsidRDefault="00C76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87095" w14:textId="77777777" w:rsidR="007C1356" w:rsidRPr="00FA6737" w:rsidRDefault="00FA6737" w:rsidP="00FA6737">
    <w:pPr>
      <w:tabs>
        <w:tab w:val="clear" w:pos="924"/>
        <w:tab w:val="clear" w:pos="1848"/>
        <w:tab w:val="clear" w:pos="2773"/>
        <w:tab w:val="clear" w:pos="3697"/>
        <w:tab w:val="clear" w:pos="4621"/>
        <w:tab w:val="clear" w:pos="5545"/>
        <w:tab w:val="clear" w:pos="6469"/>
        <w:tab w:val="clear" w:pos="7394"/>
        <w:tab w:val="clear" w:pos="8318"/>
        <w:tab w:val="clear" w:pos="8930"/>
      </w:tabs>
      <w:autoSpaceDE w:val="0"/>
      <w:autoSpaceDN w:val="0"/>
      <w:adjustRightInd w:val="0"/>
      <w:spacing w:before="0" w:after="0" w:line="240" w:lineRule="auto"/>
      <w:ind w:right="-59"/>
      <w:rPr>
        <w:sz w:val="20"/>
      </w:rPr>
    </w:pPr>
    <w:r w:rsidRPr="00FA6737">
      <w:rPr>
        <w:sz w:val="20"/>
        <w:lang w:val="en-US"/>
      </w:rPr>
      <w:t xml:space="preserve">MTAA </w:t>
    </w:r>
    <w:r w:rsidR="007C1356" w:rsidRPr="00FA6737">
      <w:rPr>
        <w:sz w:val="20"/>
        <w:lang w:val="en-US"/>
      </w:rPr>
      <w:t>Indemnity Form</w:t>
    </w:r>
    <w:r>
      <w:rPr>
        <w:sz w:val="20"/>
        <w:lang w:val="en-US"/>
      </w:rPr>
      <w:t xml:space="preserve"> -</w:t>
    </w:r>
    <w:r w:rsidR="007C1356" w:rsidRPr="00FA6737">
      <w:rPr>
        <w:sz w:val="20"/>
        <w:lang w:val="en-US"/>
      </w:rPr>
      <w:t xml:space="preserve"> </w:t>
    </w:r>
    <w:r w:rsidRPr="00FA6737">
      <w:rPr>
        <w:sz w:val="20"/>
        <w:lang w:val="en-US"/>
      </w:rPr>
      <w:t>V</w:t>
    </w:r>
    <w:r w:rsidR="007C1356" w:rsidRPr="00FA6737">
      <w:rPr>
        <w:sz w:val="20"/>
        <w:lang w:val="en-US"/>
      </w:rPr>
      <w:t xml:space="preserve">ersion </w:t>
    </w:r>
    <w:r w:rsidRPr="00FA6737">
      <w:rPr>
        <w:sz w:val="20"/>
        <w:lang w:val="en-US"/>
      </w:rPr>
      <w:t>1 (8 April 2010)</w:t>
    </w:r>
    <w:r w:rsidRPr="00FA6737">
      <w:rPr>
        <w:sz w:val="20"/>
        <w:lang w:val="en-US"/>
      </w:rPr>
      <w:tab/>
    </w:r>
    <w:r w:rsidRPr="00FA6737">
      <w:rPr>
        <w:sz w:val="20"/>
        <w:lang w:val="en-US"/>
      </w:rPr>
      <w:tab/>
    </w:r>
    <w:r w:rsidRPr="00FA6737">
      <w:rPr>
        <w:sz w:val="20"/>
        <w:lang w:val="en-US"/>
      </w:rPr>
      <w:tab/>
    </w:r>
    <w:r>
      <w:rPr>
        <w:sz w:val="20"/>
        <w:lang w:val="en-US"/>
      </w:rPr>
      <w:t xml:space="preserve">   </w:t>
    </w:r>
    <w:r>
      <w:rPr>
        <w:sz w:val="20"/>
        <w:lang w:val="en-US"/>
      </w:rPr>
      <w:tab/>
    </w:r>
    <w:r w:rsidRPr="00FA6737">
      <w:rPr>
        <w:sz w:val="20"/>
        <w:lang w:val="en-US"/>
      </w:rPr>
      <w:t xml:space="preserve">Page </w:t>
    </w:r>
    <w:r w:rsidRPr="00FA6737">
      <w:rPr>
        <w:rStyle w:val="PageNumber"/>
        <w:sz w:val="20"/>
      </w:rPr>
      <w:fldChar w:fldCharType="begin"/>
    </w:r>
    <w:r w:rsidRPr="00FA6737">
      <w:rPr>
        <w:rStyle w:val="PageNumber"/>
        <w:sz w:val="20"/>
      </w:rPr>
      <w:instrText xml:space="preserve"> PAGE </w:instrText>
    </w:r>
    <w:r w:rsidRPr="00FA6737">
      <w:rPr>
        <w:rStyle w:val="PageNumber"/>
        <w:sz w:val="20"/>
      </w:rPr>
      <w:fldChar w:fldCharType="separate"/>
    </w:r>
    <w:r w:rsidR="00776AB2">
      <w:rPr>
        <w:rStyle w:val="PageNumber"/>
        <w:noProof/>
        <w:sz w:val="20"/>
      </w:rPr>
      <w:t>1</w:t>
    </w:r>
    <w:r w:rsidRPr="00FA6737">
      <w:rPr>
        <w:rStyle w:val="PageNumber"/>
        <w:sz w:val="20"/>
      </w:rPr>
      <w:fldChar w:fldCharType="end"/>
    </w:r>
    <w:r w:rsidRPr="00FA6737">
      <w:rPr>
        <w:rStyle w:val="PageNumber"/>
        <w:sz w:val="20"/>
      </w:rPr>
      <w:t xml:space="preserve"> of </w:t>
    </w:r>
    <w:r w:rsidRPr="00FA6737">
      <w:rPr>
        <w:rStyle w:val="PageNumber"/>
        <w:sz w:val="20"/>
      </w:rPr>
      <w:fldChar w:fldCharType="begin"/>
    </w:r>
    <w:r w:rsidRPr="00FA6737">
      <w:rPr>
        <w:rStyle w:val="PageNumber"/>
        <w:sz w:val="20"/>
      </w:rPr>
      <w:instrText xml:space="preserve"> NUMPAGES </w:instrText>
    </w:r>
    <w:r w:rsidRPr="00FA6737">
      <w:rPr>
        <w:rStyle w:val="PageNumber"/>
        <w:sz w:val="20"/>
      </w:rPr>
      <w:fldChar w:fldCharType="separate"/>
    </w:r>
    <w:r w:rsidR="00776AB2">
      <w:rPr>
        <w:rStyle w:val="PageNumber"/>
        <w:noProof/>
        <w:sz w:val="20"/>
      </w:rPr>
      <w:t>3</w:t>
    </w:r>
    <w:r w:rsidRPr="00FA6737">
      <w:rPr>
        <w:rStyle w:val="PageNumber"/>
        <w:sz w:val="20"/>
      </w:rPr>
      <w:fldChar w:fldCharType="end"/>
    </w:r>
    <w:r w:rsidRPr="00FA6737">
      <w:rPr>
        <w:rStyle w:val="PageNumbe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03C66" w14:textId="77777777" w:rsidR="00C76035" w:rsidRDefault="00C76035">
      <w:r>
        <w:separator/>
      </w:r>
    </w:p>
  </w:footnote>
  <w:footnote w:type="continuationSeparator" w:id="0">
    <w:p w14:paraId="0DC0A557" w14:textId="77777777" w:rsidR="00C76035" w:rsidRDefault="00C76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02126"/>
    <w:multiLevelType w:val="multilevel"/>
    <w:tmpl w:val="194CC966"/>
    <w:lvl w:ilvl="0">
      <w:start w:val="1"/>
      <w:numFmt w:val="bullet"/>
      <w:pStyle w:val="PFBulletMargin"/>
      <w:lvlText w:val=""/>
      <w:lvlJc w:val="left"/>
      <w:pPr>
        <w:tabs>
          <w:tab w:val="num" w:pos="924"/>
        </w:tabs>
        <w:ind w:left="924" w:hanging="924"/>
      </w:pPr>
      <w:rPr>
        <w:rFonts w:ascii="Symbol" w:hAnsi="Symbol" w:hint="default"/>
        <w:b w:val="0"/>
        <w:i w:val="0"/>
        <w:color w:val="auto"/>
        <w:sz w:val="16"/>
      </w:rPr>
    </w:lvl>
    <w:lvl w:ilvl="1">
      <w:start w:val="1"/>
      <w:numFmt w:val="bullet"/>
      <w:pStyle w:val="PFBulletLevel1"/>
      <w:lvlText w:val=""/>
      <w:lvlJc w:val="left"/>
      <w:pPr>
        <w:tabs>
          <w:tab w:val="num" w:pos="1848"/>
        </w:tabs>
        <w:ind w:left="1848" w:hanging="924"/>
      </w:pPr>
      <w:rPr>
        <w:rFonts w:ascii="Symbol" w:hAnsi="Symbol" w:hint="default"/>
        <w:b w:val="0"/>
        <w:i w:val="0"/>
        <w:color w:val="auto"/>
        <w:sz w:val="16"/>
      </w:rPr>
    </w:lvl>
    <w:lvl w:ilvl="2">
      <w:start w:val="1"/>
      <w:numFmt w:val="bullet"/>
      <w:pStyle w:val="PFBulletLevel2"/>
      <w:lvlText w:val=""/>
      <w:lvlJc w:val="left"/>
      <w:pPr>
        <w:tabs>
          <w:tab w:val="num" w:pos="2773"/>
        </w:tabs>
        <w:ind w:left="2773" w:hanging="925"/>
      </w:pPr>
      <w:rPr>
        <w:rFonts w:ascii="Symbol" w:hAnsi="Symbol" w:hint="default"/>
        <w:b w:val="0"/>
        <w:i w:val="0"/>
        <w:color w:val="auto"/>
        <w:sz w:val="16"/>
      </w:rPr>
    </w:lvl>
    <w:lvl w:ilvl="3">
      <w:start w:val="1"/>
      <w:numFmt w:val="bullet"/>
      <w:pStyle w:val="PFBulletLevel3"/>
      <w:lvlText w:val=""/>
      <w:lvlJc w:val="left"/>
      <w:pPr>
        <w:tabs>
          <w:tab w:val="num" w:pos="3697"/>
        </w:tabs>
        <w:ind w:left="3697" w:hanging="924"/>
      </w:pPr>
      <w:rPr>
        <w:rFonts w:ascii="Symbol" w:hAnsi="Symbol" w:hint="default"/>
        <w:b w:val="0"/>
        <w:i w:val="0"/>
        <w:color w:val="auto"/>
        <w:sz w:val="16"/>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lvlText w:val="%7."/>
      <w:lvlJc w:val="left"/>
      <w:pPr>
        <w:tabs>
          <w:tab w:val="num" w:pos="4788"/>
        </w:tabs>
        <w:ind w:left="4788" w:hanging="360"/>
      </w:pPr>
      <w:rPr>
        <w:rFonts w:hint="default"/>
      </w:rPr>
    </w:lvl>
    <w:lvl w:ilvl="7">
      <w:start w:val="1"/>
      <w:numFmt w:val="lowerLetter"/>
      <w:lvlText w:val="%8."/>
      <w:lvlJc w:val="left"/>
      <w:pPr>
        <w:tabs>
          <w:tab w:val="num" w:pos="5148"/>
        </w:tabs>
        <w:ind w:left="5148" w:hanging="360"/>
      </w:pPr>
      <w:rPr>
        <w:rFonts w:hint="default"/>
      </w:rPr>
    </w:lvl>
    <w:lvl w:ilvl="8">
      <w:start w:val="1"/>
      <w:numFmt w:val="lowerRoman"/>
      <w:lvlText w:val="%9."/>
      <w:lvlJc w:val="left"/>
      <w:pPr>
        <w:tabs>
          <w:tab w:val="num" w:pos="5508"/>
        </w:tabs>
        <w:ind w:left="5508" w:hanging="360"/>
      </w:pPr>
      <w:rPr>
        <w:rFonts w:hint="default"/>
      </w:rPr>
    </w:lvl>
  </w:abstractNum>
  <w:abstractNum w:abstractNumId="1" w15:restartNumberingAfterBreak="0">
    <w:nsid w:val="231E7A67"/>
    <w:multiLevelType w:val="singleLevel"/>
    <w:tmpl w:val="FCB8D7B8"/>
    <w:lvl w:ilvl="0">
      <w:start w:val="1"/>
      <w:numFmt w:val="bullet"/>
      <w:pStyle w:val="PFDashMargin"/>
      <w:lvlText w:val=""/>
      <w:lvlJc w:val="left"/>
      <w:pPr>
        <w:tabs>
          <w:tab w:val="num" w:pos="924"/>
        </w:tabs>
        <w:ind w:left="924" w:hanging="924"/>
      </w:pPr>
      <w:rPr>
        <w:rFonts w:ascii="Symbol" w:hAnsi="Symbol" w:hint="default"/>
        <w:color w:val="auto"/>
        <w:sz w:val="16"/>
      </w:rPr>
    </w:lvl>
  </w:abstractNum>
  <w:abstractNum w:abstractNumId="2" w15:restartNumberingAfterBreak="0">
    <w:nsid w:val="2AD323FF"/>
    <w:multiLevelType w:val="multilevel"/>
    <w:tmpl w:val="41224310"/>
    <w:lvl w:ilvl="0">
      <w:start w:val="1"/>
      <w:numFmt w:val="decimal"/>
      <w:pStyle w:val="Heading1A"/>
      <w:lvlText w:val="%1"/>
      <w:lvlJc w:val="left"/>
      <w:pPr>
        <w:tabs>
          <w:tab w:val="num" w:pos="924"/>
        </w:tabs>
        <w:ind w:left="924" w:hanging="924"/>
      </w:pPr>
      <w:rPr>
        <w:rFonts w:hint="default"/>
      </w:rPr>
    </w:lvl>
    <w:lvl w:ilvl="1">
      <w:start w:val="1"/>
      <w:numFmt w:val="decimal"/>
      <w:pStyle w:val="PFNumLevel2"/>
      <w:lvlText w:val="%1.%2"/>
      <w:lvlJc w:val="left"/>
      <w:pPr>
        <w:tabs>
          <w:tab w:val="num" w:pos="924"/>
        </w:tabs>
        <w:ind w:left="924" w:hanging="924"/>
      </w:pPr>
      <w:rPr>
        <w:rFonts w:hint="default"/>
      </w:rPr>
    </w:lvl>
    <w:lvl w:ilvl="2">
      <w:start w:val="1"/>
      <w:numFmt w:val="decimal"/>
      <w:pStyle w:val="PFNumLevel3"/>
      <w:lvlText w:val="%1.%2.%3"/>
      <w:lvlJc w:val="left"/>
      <w:pPr>
        <w:tabs>
          <w:tab w:val="num" w:pos="1848"/>
        </w:tabs>
        <w:ind w:left="1848" w:hanging="924"/>
      </w:pPr>
      <w:rPr>
        <w:rFonts w:hint="default"/>
      </w:rPr>
    </w:lvl>
    <w:lvl w:ilvl="3">
      <w:start w:val="1"/>
      <w:numFmt w:val="lowerLetter"/>
      <w:pStyle w:val="PFNumLevel4"/>
      <w:lvlText w:val="(%4)"/>
      <w:lvlJc w:val="left"/>
      <w:pPr>
        <w:tabs>
          <w:tab w:val="num" w:pos="2773"/>
        </w:tabs>
        <w:ind w:left="2773" w:hanging="925"/>
      </w:pPr>
      <w:rPr>
        <w:rFonts w:hint="default"/>
      </w:rPr>
    </w:lvl>
    <w:lvl w:ilvl="4">
      <w:start w:val="1"/>
      <w:numFmt w:val="lowerLetter"/>
      <w:pStyle w:val="PFNumLevel5"/>
      <w:lvlText w:val="(%5)"/>
      <w:lvlJc w:val="left"/>
      <w:pPr>
        <w:tabs>
          <w:tab w:val="num" w:pos="1848"/>
        </w:tabs>
        <w:ind w:left="1848" w:hanging="924"/>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32767"/>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355C46A0"/>
    <w:multiLevelType w:val="multilevel"/>
    <w:tmpl w:val="389E678C"/>
    <w:lvl w:ilvl="0">
      <w:start w:val="1"/>
      <w:numFmt w:val="decimal"/>
      <w:pStyle w:val="PFParaNumLevel1"/>
      <w:lvlText w:val="%1"/>
      <w:lvlJc w:val="left"/>
      <w:pPr>
        <w:tabs>
          <w:tab w:val="num" w:pos="924"/>
        </w:tabs>
        <w:ind w:left="924" w:hanging="924"/>
      </w:pPr>
      <w:rPr>
        <w:rFonts w:hint="default"/>
      </w:rPr>
    </w:lvl>
    <w:lvl w:ilvl="1">
      <w:start w:val="1"/>
      <w:numFmt w:val="decimal"/>
      <w:pStyle w:val="PFParaNumLevel2"/>
      <w:lvlText w:val="%1.%2"/>
      <w:lvlJc w:val="left"/>
      <w:pPr>
        <w:tabs>
          <w:tab w:val="num" w:pos="1848"/>
        </w:tabs>
        <w:ind w:left="1848" w:hanging="924"/>
      </w:pPr>
      <w:rPr>
        <w:rFonts w:hint="default"/>
      </w:rPr>
    </w:lvl>
    <w:lvl w:ilvl="2">
      <w:start w:val="1"/>
      <w:numFmt w:val="decimal"/>
      <w:pStyle w:val="PFParaNumLevel3"/>
      <w:lvlText w:val="%1.%2.%3"/>
      <w:lvlJc w:val="left"/>
      <w:pPr>
        <w:tabs>
          <w:tab w:val="num" w:pos="3288"/>
        </w:tabs>
        <w:ind w:left="2773" w:hanging="925"/>
      </w:pPr>
      <w:rPr>
        <w:rFonts w:hint="default"/>
      </w:rPr>
    </w:lvl>
    <w:lvl w:ilvl="3">
      <w:start w:val="1"/>
      <w:numFmt w:val="lowerLetter"/>
      <w:pStyle w:val="PFParaNumLevel4"/>
      <w:lvlText w:val="(%4)"/>
      <w:lvlJc w:val="left"/>
      <w:pPr>
        <w:tabs>
          <w:tab w:val="num" w:pos="3697"/>
        </w:tabs>
        <w:ind w:left="3697" w:hanging="924"/>
      </w:pPr>
      <w:rPr>
        <w:rFonts w:hint="default"/>
      </w:rPr>
    </w:lvl>
    <w:lvl w:ilvl="4">
      <w:start w:val="1"/>
      <w:numFmt w:val="lowerLetter"/>
      <w:pStyle w:val="PFParaNumLevel5"/>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484D71EA"/>
    <w:multiLevelType w:val="singleLevel"/>
    <w:tmpl w:val="C8DC4C3E"/>
    <w:lvl w:ilvl="0">
      <w:start w:val="1"/>
      <w:numFmt w:val="upperLetter"/>
      <w:pStyle w:val="PFBackgroundNum"/>
      <w:lvlText w:val="%1"/>
      <w:lvlJc w:val="left"/>
      <w:pPr>
        <w:tabs>
          <w:tab w:val="num" w:pos="924"/>
        </w:tabs>
        <w:ind w:left="924" w:hanging="924"/>
      </w:pPr>
    </w:lvl>
  </w:abstractNum>
  <w:abstractNum w:abstractNumId="5" w15:restartNumberingAfterBreak="0">
    <w:nsid w:val="578C6650"/>
    <w:multiLevelType w:val="singleLevel"/>
    <w:tmpl w:val="092896F8"/>
    <w:lvl w:ilvl="0">
      <w:start w:val="1"/>
      <w:numFmt w:val="bullet"/>
      <w:pStyle w:val="PFDashLevel3"/>
      <w:lvlText w:val=""/>
      <w:lvlJc w:val="left"/>
      <w:pPr>
        <w:tabs>
          <w:tab w:val="num" w:pos="3697"/>
        </w:tabs>
        <w:ind w:left="3697" w:hanging="924"/>
      </w:pPr>
      <w:rPr>
        <w:rFonts w:ascii="Symbol" w:hAnsi="Symbol" w:hint="default"/>
        <w:color w:val="auto"/>
        <w:sz w:val="16"/>
      </w:rPr>
    </w:lvl>
  </w:abstractNum>
  <w:abstractNum w:abstractNumId="6" w15:restartNumberingAfterBreak="0">
    <w:nsid w:val="662B5057"/>
    <w:multiLevelType w:val="singleLevel"/>
    <w:tmpl w:val="2AA08C1E"/>
    <w:lvl w:ilvl="0">
      <w:start w:val="1"/>
      <w:numFmt w:val="bullet"/>
      <w:pStyle w:val="PFDashLevel1"/>
      <w:lvlText w:val=""/>
      <w:lvlJc w:val="left"/>
      <w:pPr>
        <w:tabs>
          <w:tab w:val="num" w:pos="1848"/>
        </w:tabs>
        <w:ind w:left="1848" w:hanging="924"/>
      </w:pPr>
      <w:rPr>
        <w:rFonts w:ascii="Symbol" w:hAnsi="Symbol" w:hint="default"/>
        <w:color w:val="auto"/>
        <w:sz w:val="16"/>
      </w:rPr>
    </w:lvl>
  </w:abstractNum>
  <w:abstractNum w:abstractNumId="7" w15:restartNumberingAfterBreak="0">
    <w:nsid w:val="6914606F"/>
    <w:multiLevelType w:val="singleLevel"/>
    <w:tmpl w:val="ED22CE62"/>
    <w:lvl w:ilvl="0">
      <w:start w:val="1"/>
      <w:numFmt w:val="bullet"/>
      <w:pStyle w:val="PFDashLevel2"/>
      <w:lvlText w:val=""/>
      <w:lvlJc w:val="left"/>
      <w:pPr>
        <w:tabs>
          <w:tab w:val="num" w:pos="2772"/>
        </w:tabs>
        <w:ind w:left="2772" w:hanging="924"/>
      </w:pPr>
      <w:rPr>
        <w:rFonts w:ascii="Symbol" w:hAnsi="Symbol" w:hint="default"/>
        <w:color w:val="auto"/>
        <w:sz w:val="16"/>
      </w:rPr>
    </w:lvl>
  </w:abstractNum>
  <w:num w:numId="1" w16cid:durableId="208615975">
    <w:abstractNumId w:val="4"/>
  </w:num>
  <w:num w:numId="2" w16cid:durableId="596912104">
    <w:abstractNumId w:val="0"/>
  </w:num>
  <w:num w:numId="3" w16cid:durableId="896359963">
    <w:abstractNumId w:val="3"/>
  </w:num>
  <w:num w:numId="4" w16cid:durableId="1889416425">
    <w:abstractNumId w:val="2"/>
  </w:num>
  <w:num w:numId="5" w16cid:durableId="514811563">
    <w:abstractNumId w:val="6"/>
  </w:num>
  <w:num w:numId="6" w16cid:durableId="48572394">
    <w:abstractNumId w:val="7"/>
  </w:num>
  <w:num w:numId="7" w16cid:durableId="120652172">
    <w:abstractNumId w:val="5"/>
  </w:num>
  <w:num w:numId="8" w16cid:durableId="213516843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AU" w:vendorID="64" w:dllVersion="131078" w:nlCheck="1" w:checkStyle="1"/>
  <w:activeWritingStyle w:appName="MSWord" w:lang="en-US" w:vendorID="64" w:dllVersion="0" w:nlCheck="1" w:checkStyle="0"/>
  <w:activeWritingStyle w:appName="MSWord" w:lang="en-AU" w:vendorID="64" w:dllVersion="0" w:nlCheck="1" w:checkStyle="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24"/>
  <w:drawingGridHorizontalSpacing w:val="110"/>
  <w:drawingGridVerticalSpacing w:val="299"/>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3E07"/>
    <w:rsid w:val="000C3EAE"/>
    <w:rsid w:val="000D5B60"/>
    <w:rsid w:val="0010463B"/>
    <w:rsid w:val="0014540D"/>
    <w:rsid w:val="0016000D"/>
    <w:rsid w:val="00167732"/>
    <w:rsid w:val="00175610"/>
    <w:rsid w:val="00213BB1"/>
    <w:rsid w:val="00244FA5"/>
    <w:rsid w:val="002642ED"/>
    <w:rsid w:val="002916B9"/>
    <w:rsid w:val="002B208D"/>
    <w:rsid w:val="002F7DBF"/>
    <w:rsid w:val="00315FEC"/>
    <w:rsid w:val="003618C2"/>
    <w:rsid w:val="00377B54"/>
    <w:rsid w:val="003F609A"/>
    <w:rsid w:val="0040092B"/>
    <w:rsid w:val="00406562"/>
    <w:rsid w:val="0041788C"/>
    <w:rsid w:val="00470823"/>
    <w:rsid w:val="00497B41"/>
    <w:rsid w:val="004A73F1"/>
    <w:rsid w:val="0054373A"/>
    <w:rsid w:val="00591DD5"/>
    <w:rsid w:val="005F2774"/>
    <w:rsid w:val="00600667"/>
    <w:rsid w:val="0064328A"/>
    <w:rsid w:val="0069708A"/>
    <w:rsid w:val="006A065E"/>
    <w:rsid w:val="006A5871"/>
    <w:rsid w:val="006B6105"/>
    <w:rsid w:val="006D14E4"/>
    <w:rsid w:val="007167E7"/>
    <w:rsid w:val="00733BB8"/>
    <w:rsid w:val="007558AB"/>
    <w:rsid w:val="00776AB2"/>
    <w:rsid w:val="007B58B7"/>
    <w:rsid w:val="007C1356"/>
    <w:rsid w:val="007D2188"/>
    <w:rsid w:val="00824DF5"/>
    <w:rsid w:val="008335DE"/>
    <w:rsid w:val="008608CF"/>
    <w:rsid w:val="008724CF"/>
    <w:rsid w:val="008757A1"/>
    <w:rsid w:val="009123A2"/>
    <w:rsid w:val="009539B0"/>
    <w:rsid w:val="00972A18"/>
    <w:rsid w:val="0097329F"/>
    <w:rsid w:val="009B09BF"/>
    <w:rsid w:val="009F2379"/>
    <w:rsid w:val="00A10D69"/>
    <w:rsid w:val="00A361A2"/>
    <w:rsid w:val="00A57E94"/>
    <w:rsid w:val="00AB6F9C"/>
    <w:rsid w:val="00AE4123"/>
    <w:rsid w:val="00B273F0"/>
    <w:rsid w:val="00B609A6"/>
    <w:rsid w:val="00B63E07"/>
    <w:rsid w:val="00BE12AB"/>
    <w:rsid w:val="00BE4644"/>
    <w:rsid w:val="00C13850"/>
    <w:rsid w:val="00C715F7"/>
    <w:rsid w:val="00C76035"/>
    <w:rsid w:val="00CF07EB"/>
    <w:rsid w:val="00D72D6F"/>
    <w:rsid w:val="00D730DD"/>
    <w:rsid w:val="00DC0A9B"/>
    <w:rsid w:val="00DC5F1C"/>
    <w:rsid w:val="00DD2DB3"/>
    <w:rsid w:val="00E678B3"/>
    <w:rsid w:val="00E85343"/>
    <w:rsid w:val="00F77BE6"/>
    <w:rsid w:val="00FA5A78"/>
    <w:rsid w:val="00FA6737"/>
    <w:rsid w:val="00FE5CFB"/>
    <w:rsid w:val="00FE77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isiresearchsoft-com/cwyw" w:name="citation"/>
  <w:shapeDefaults>
    <o:shapedefaults v:ext="edit" spidmax="3074"/>
    <o:shapelayout v:ext="edit">
      <o:idmap v:ext="edit" data="1"/>
    </o:shapelayout>
  </w:shapeDefaults>
  <w:decimalSymbol w:val="."/>
  <w:listSeparator w:val=","/>
  <w14:docId w14:val="1C11C05C"/>
  <w15:chartTrackingRefBased/>
  <w15:docId w15:val="{F76FB23D-F188-4C6E-B945-871AC5EF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2"/>
      <w:lang w:eastAsia="en-US"/>
    </w:rPr>
  </w:style>
  <w:style w:type="paragraph" w:styleId="Heading1">
    <w:name w:val="heading 1"/>
    <w:basedOn w:val="Normal"/>
    <w:next w:val="Heading2"/>
    <w:qFormat/>
    <w:pPr>
      <w:keepNext/>
      <w:tabs>
        <w:tab w:val="clear" w:pos="924"/>
      </w:tabs>
      <w:spacing w:before="400"/>
      <w:outlineLvl w:val="0"/>
    </w:pPr>
    <w:rPr>
      <w:b/>
      <w:kern w:val="28"/>
      <w:sz w:val="28"/>
    </w:rPr>
  </w:style>
  <w:style w:type="paragraph" w:styleId="Heading2">
    <w:name w:val="heading 2"/>
    <w:basedOn w:val="Normal"/>
    <w:next w:val="PFParaNumLevel1"/>
    <w:qFormat/>
    <w:pPr>
      <w:keepNext/>
      <w:tabs>
        <w:tab w:val="clear" w:pos="924"/>
      </w:tabs>
      <w:spacing w:after="0"/>
      <w:outlineLvl w:val="1"/>
    </w:pPr>
    <w:rPr>
      <w:b/>
      <w:sz w:val="24"/>
    </w:rPr>
  </w:style>
  <w:style w:type="paragraph" w:styleId="Heading3">
    <w:name w:val="heading 3"/>
    <w:basedOn w:val="Normal"/>
    <w:next w:val="Normal"/>
    <w:qFormat/>
    <w:pPr>
      <w:keepNext/>
      <w:tabs>
        <w:tab w:val="clear" w:pos="924"/>
        <w:tab w:val="clear" w:pos="2773"/>
      </w:tabs>
      <w:spacing w:before="0" w:after="0" w:line="240" w:lineRule="auto"/>
      <w:outlineLvl w:val="2"/>
    </w:pPr>
  </w:style>
  <w:style w:type="paragraph" w:styleId="Heading4">
    <w:name w:val="heading 4"/>
    <w:basedOn w:val="Normal"/>
    <w:next w:val="Normal"/>
    <w:qFormat/>
    <w:pPr>
      <w:keepNext/>
      <w:tabs>
        <w:tab w:val="clear" w:pos="924"/>
        <w:tab w:val="clear" w:pos="1848"/>
        <w:tab w:val="clear" w:pos="3697"/>
      </w:tabs>
      <w:spacing w:before="0" w:after="0" w:line="360" w:lineRule="auto"/>
      <w:outlineLvl w:val="3"/>
    </w:pPr>
  </w:style>
  <w:style w:type="paragraph" w:styleId="Heading5">
    <w:name w:val="heading 5"/>
    <w:basedOn w:val="Normal"/>
    <w:next w:val="Normal"/>
    <w:qFormat/>
    <w:pPr>
      <w:tabs>
        <w:tab w:val="clear" w:pos="924"/>
        <w:tab w:val="clear" w:pos="1848"/>
        <w:tab w:val="clear" w:pos="2773"/>
        <w:tab w:val="clear" w:pos="3697"/>
        <w:tab w:val="clear" w:pos="4621"/>
        <w:tab w:val="clear" w:pos="5545"/>
        <w:tab w:val="clear" w:pos="6469"/>
        <w:tab w:val="clear" w:pos="7394"/>
        <w:tab w:val="clear" w:pos="8318"/>
      </w:tabs>
      <w:outlineLvl w:val="4"/>
    </w:pPr>
  </w:style>
  <w:style w:type="paragraph" w:styleId="Heading6">
    <w:name w:val="heading 6"/>
    <w:basedOn w:val="Normal"/>
    <w:next w:val="Normal"/>
    <w:qFormat/>
    <w:pPr>
      <w:tabs>
        <w:tab w:val="clear" w:pos="924"/>
        <w:tab w:val="clear" w:pos="1848"/>
        <w:tab w:val="clear" w:pos="2773"/>
        <w:tab w:val="clear" w:pos="3697"/>
        <w:tab w:val="clear" w:pos="4621"/>
        <w:tab w:val="clear" w:pos="5545"/>
        <w:tab w:val="clear" w:pos="6469"/>
        <w:tab w:val="clear" w:pos="7394"/>
        <w:tab w:val="clear" w:pos="8318"/>
      </w:tabs>
      <w:outlineLvl w:val="5"/>
    </w:pPr>
  </w:style>
  <w:style w:type="paragraph" w:styleId="Heading7">
    <w:name w:val="heading 7"/>
    <w:basedOn w:val="Normal"/>
    <w:next w:val="Normal"/>
    <w:qFormat/>
    <w:pPr>
      <w:tabs>
        <w:tab w:val="clear" w:pos="924"/>
        <w:tab w:val="clear" w:pos="1848"/>
        <w:tab w:val="clear" w:pos="2773"/>
        <w:tab w:val="clear" w:pos="3697"/>
        <w:tab w:val="clear" w:pos="4621"/>
        <w:tab w:val="clear" w:pos="5545"/>
        <w:tab w:val="clear" w:pos="6469"/>
        <w:tab w:val="clear" w:pos="7394"/>
        <w:tab w:val="clear" w:pos="8318"/>
      </w:tabs>
      <w:outlineLvl w:val="6"/>
    </w:pPr>
  </w:style>
  <w:style w:type="paragraph" w:styleId="Heading8">
    <w:name w:val="heading 8"/>
    <w:basedOn w:val="HeadingA"/>
    <w:next w:val="Normal"/>
    <w:qFormat/>
    <w:pPr>
      <w:tabs>
        <w:tab w:val="clear" w:pos="1848"/>
        <w:tab w:val="clear" w:pos="2773"/>
        <w:tab w:val="clear" w:pos="3697"/>
        <w:tab w:val="clear" w:pos="4621"/>
        <w:tab w:val="clear" w:pos="5545"/>
        <w:tab w:val="clear" w:pos="6469"/>
        <w:tab w:val="clear" w:pos="7394"/>
        <w:tab w:val="clear" w:pos="8318"/>
      </w:tabs>
      <w:spacing w:before="120"/>
      <w:outlineLvl w:val="7"/>
    </w:pPr>
  </w:style>
  <w:style w:type="paragraph" w:styleId="Heading9">
    <w:name w:val="heading 9"/>
    <w:basedOn w:val="HeadingA"/>
    <w:next w:val="Normal"/>
    <w:qFormat/>
    <w:pPr>
      <w:pageBreakBefore/>
      <w:tabs>
        <w:tab w:val="left" w:pos="1848"/>
        <w:tab w:val="left" w:pos="2773"/>
        <w:tab w:val="left" w:pos="3697"/>
        <w:tab w:val="left" w:pos="4621"/>
        <w:tab w:val="left" w:pos="5545"/>
        <w:tab w:val="left" w:pos="6469"/>
        <w:tab w:val="left" w:pos="7394"/>
        <w:tab w:val="left" w:pos="8318"/>
        <w:tab w:val="right" w:pos="8789"/>
      </w:tabs>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FNumLevel2">
    <w:name w:val="PF (Num) Level 2"/>
    <w:basedOn w:val="Normal"/>
    <w:pPr>
      <w:numPr>
        <w:ilvl w:val="1"/>
        <w:numId w:val="4"/>
      </w:numPr>
      <w:tabs>
        <w:tab w:val="clear" w:pos="1848"/>
      </w:tabs>
    </w:pPr>
  </w:style>
  <w:style w:type="paragraph" w:customStyle="1" w:styleId="HeadingA">
    <w:name w:val="Heading A"/>
    <w:basedOn w:val="Heading1"/>
    <w:next w:val="Normal"/>
  </w:style>
  <w:style w:type="paragraph" w:customStyle="1" w:styleId="PFLevel2">
    <w:name w:val="PF Level 2"/>
    <w:basedOn w:val="PFLevel1"/>
    <w:pPr>
      <w:ind w:left="1848"/>
    </w:pPr>
  </w:style>
  <w:style w:type="paragraph" w:customStyle="1" w:styleId="PFLevel1">
    <w:name w:val="PF Level 1"/>
    <w:basedOn w:val="Normal"/>
    <w:pPr>
      <w:tabs>
        <w:tab w:val="left" w:pos="924"/>
        <w:tab w:val="left" w:pos="1848"/>
        <w:tab w:val="left" w:pos="2773"/>
        <w:tab w:val="left" w:pos="3697"/>
        <w:tab w:val="left" w:pos="4621"/>
        <w:tab w:val="left" w:pos="5545"/>
        <w:tab w:val="left" w:pos="6469"/>
        <w:tab w:val="left" w:pos="7394"/>
        <w:tab w:val="left" w:pos="8318"/>
      </w:tabs>
      <w:ind w:left="924"/>
    </w:pPr>
  </w:style>
  <w:style w:type="paragraph" w:customStyle="1" w:styleId="PFNormal">
    <w:name w:val="PF Normal"/>
    <w:basedOn w:val="Normal"/>
    <w:next w:val="Normal"/>
    <w:pPr>
      <w:spacing w:before="400"/>
    </w:pPr>
  </w:style>
  <w:style w:type="paragraph" w:customStyle="1" w:styleId="PFLevel3">
    <w:name w:val="PF Level 3"/>
    <w:basedOn w:val="PFLevel2"/>
    <w:pPr>
      <w:ind w:left="2773"/>
    </w:pPr>
  </w:style>
  <w:style w:type="paragraph" w:customStyle="1" w:styleId="PFLevel4">
    <w:name w:val="PF Level 4"/>
    <w:basedOn w:val="PFLevel3"/>
    <w:pPr>
      <w:ind w:left="3697"/>
    </w:pPr>
  </w:style>
  <w:style w:type="paragraph" w:customStyle="1" w:styleId="PFLevel5">
    <w:name w:val="PF Level 5"/>
    <w:basedOn w:val="PFLevel4"/>
    <w:pPr>
      <w:ind w:left="4621"/>
    </w:pPr>
  </w:style>
  <w:style w:type="paragraph" w:customStyle="1" w:styleId="PhillipsFox">
    <w:name w:val="Phillips Fox"/>
    <w:basedOn w:val="Normal"/>
    <w:pPr>
      <w:spacing w:before="0" w:after="0"/>
    </w:pPr>
  </w:style>
  <w:style w:type="paragraph" w:styleId="Footer">
    <w:name w:val="footer"/>
    <w:basedOn w:val="Normal"/>
    <w:pPr>
      <w:tabs>
        <w:tab w:val="clear" w:pos="924"/>
        <w:tab w:val="clear" w:pos="1848"/>
        <w:tab w:val="clear" w:pos="2773"/>
        <w:tab w:val="clear" w:pos="3697"/>
        <w:tab w:val="clear" w:pos="4621"/>
        <w:tab w:val="clear" w:pos="5545"/>
        <w:tab w:val="clear" w:pos="6469"/>
        <w:tab w:val="clear" w:pos="7394"/>
        <w:tab w:val="clear" w:pos="8318"/>
        <w:tab w:val="center" w:pos="4153"/>
        <w:tab w:val="right" w:pos="8306"/>
      </w:tabs>
      <w:spacing w:before="0" w:after="0" w:line="240" w:lineRule="auto"/>
    </w:pPr>
    <w:rPr>
      <w:sz w:val="18"/>
    </w:rPr>
  </w:style>
  <w:style w:type="paragraph" w:styleId="Header">
    <w:name w:val="header"/>
    <w:basedOn w:val="Normal"/>
    <w:pPr>
      <w:tabs>
        <w:tab w:val="clear" w:pos="924"/>
        <w:tab w:val="clear" w:pos="1848"/>
        <w:tab w:val="clear" w:pos="2773"/>
        <w:tab w:val="clear" w:pos="3697"/>
        <w:tab w:val="clear" w:pos="4621"/>
        <w:tab w:val="clear" w:pos="5545"/>
        <w:tab w:val="clear" w:pos="6469"/>
        <w:tab w:val="clear" w:pos="7394"/>
        <w:tab w:val="clear" w:pos="8318"/>
        <w:tab w:val="center" w:pos="4321"/>
        <w:tab w:val="right" w:pos="8641"/>
      </w:tabs>
      <w:spacing w:before="0" w:after="0"/>
    </w:pPr>
  </w:style>
  <w:style w:type="paragraph" w:customStyle="1" w:styleId="PFBulletMargin">
    <w:name w:val="PF Bullet Margin"/>
    <w:basedOn w:val="Normal"/>
    <w:pPr>
      <w:numPr>
        <w:numId w:val="2"/>
      </w:numPr>
    </w:pPr>
  </w:style>
  <w:style w:type="paragraph" w:customStyle="1" w:styleId="PFBulletLevel1">
    <w:name w:val="PF Bullet Level 1"/>
    <w:basedOn w:val="Normal"/>
    <w:pPr>
      <w:numPr>
        <w:ilvl w:val="1"/>
        <w:numId w:val="2"/>
      </w:numPr>
      <w:tabs>
        <w:tab w:val="clear" w:pos="924"/>
      </w:tabs>
    </w:pPr>
  </w:style>
  <w:style w:type="paragraph" w:customStyle="1" w:styleId="PFBulletLevel2">
    <w:name w:val="PF Bullet Level 2"/>
    <w:basedOn w:val="Normal"/>
    <w:pPr>
      <w:numPr>
        <w:ilvl w:val="2"/>
        <w:numId w:val="2"/>
      </w:numPr>
      <w:tabs>
        <w:tab w:val="clear" w:pos="924"/>
      </w:tabs>
    </w:pPr>
  </w:style>
  <w:style w:type="paragraph" w:customStyle="1" w:styleId="PFBulletLevel3">
    <w:name w:val="PF Bullet Level 3"/>
    <w:basedOn w:val="Normal"/>
    <w:pPr>
      <w:numPr>
        <w:ilvl w:val="3"/>
        <w:numId w:val="2"/>
      </w:numPr>
      <w:tabs>
        <w:tab w:val="clear" w:pos="924"/>
      </w:tabs>
    </w:pPr>
  </w:style>
  <w:style w:type="paragraph" w:customStyle="1" w:styleId="PFLevel6">
    <w:name w:val="PF Level 6"/>
    <w:basedOn w:val="PFLevel5"/>
    <w:pPr>
      <w:ind w:left="5545"/>
    </w:pPr>
  </w:style>
  <w:style w:type="paragraph" w:customStyle="1" w:styleId="PFLevel7">
    <w:name w:val="PF Level 7"/>
    <w:basedOn w:val="PFLevel6"/>
    <w:pPr>
      <w:ind w:left="6469"/>
    </w:pPr>
  </w:style>
  <w:style w:type="paragraph" w:customStyle="1" w:styleId="SealingClauses">
    <w:name w:val="Sealing Clauses"/>
    <w:basedOn w:val="Normal"/>
  </w:style>
  <w:style w:type="paragraph" w:customStyle="1" w:styleId="SigningOff">
    <w:name w:val="Signing Off"/>
    <w:basedOn w:val="Normal"/>
  </w:style>
  <w:style w:type="paragraph" w:styleId="TOC1">
    <w:name w:val="toc 1"/>
    <w:basedOn w:val="Normal"/>
    <w:next w:val="Normal"/>
    <w:semiHidden/>
    <w:pPr>
      <w:tabs>
        <w:tab w:val="clear" w:pos="924"/>
        <w:tab w:val="clear" w:pos="1848"/>
        <w:tab w:val="clear" w:pos="2773"/>
        <w:tab w:val="clear" w:pos="3697"/>
        <w:tab w:val="clear" w:pos="4621"/>
        <w:tab w:val="clear" w:pos="5545"/>
        <w:tab w:val="clear" w:pos="6469"/>
        <w:tab w:val="clear" w:pos="7394"/>
        <w:tab w:val="clear" w:pos="8318"/>
        <w:tab w:val="right" w:leader="dot" w:pos="8778"/>
      </w:tabs>
      <w:spacing w:after="0"/>
    </w:pPr>
    <w:rPr>
      <w:b/>
      <w:noProof/>
    </w:rPr>
  </w:style>
  <w:style w:type="paragraph" w:styleId="TOC2">
    <w:name w:val="toc 2"/>
    <w:basedOn w:val="Normal"/>
    <w:next w:val="Normal"/>
    <w:semiHidden/>
    <w:pPr>
      <w:tabs>
        <w:tab w:val="clear" w:pos="924"/>
        <w:tab w:val="clear" w:pos="1848"/>
        <w:tab w:val="clear" w:pos="2773"/>
        <w:tab w:val="clear" w:pos="3697"/>
        <w:tab w:val="clear" w:pos="4621"/>
        <w:tab w:val="clear" w:pos="5545"/>
        <w:tab w:val="clear" w:pos="6469"/>
        <w:tab w:val="clear" w:pos="7394"/>
        <w:tab w:val="clear" w:pos="8318"/>
        <w:tab w:val="right" w:leader="dot" w:pos="8778"/>
      </w:tabs>
      <w:spacing w:before="0" w:after="0"/>
      <w:ind w:left="482"/>
    </w:pPr>
    <w:rPr>
      <w:noProof/>
    </w:rPr>
  </w:style>
  <w:style w:type="paragraph" w:styleId="TOC3">
    <w:name w:val="toc 3"/>
    <w:basedOn w:val="Normal"/>
    <w:next w:val="Normal"/>
    <w:semiHidden/>
    <w:pPr>
      <w:tabs>
        <w:tab w:val="clear" w:pos="924"/>
        <w:tab w:val="clear" w:pos="1848"/>
        <w:tab w:val="clear" w:pos="2773"/>
        <w:tab w:val="clear" w:pos="3697"/>
        <w:tab w:val="clear" w:pos="4621"/>
        <w:tab w:val="clear" w:pos="5545"/>
        <w:tab w:val="clear" w:pos="6469"/>
        <w:tab w:val="clear" w:pos="7394"/>
        <w:tab w:val="clear" w:pos="8318"/>
      </w:tabs>
      <w:ind w:left="482"/>
    </w:pPr>
  </w:style>
  <w:style w:type="paragraph" w:customStyle="1" w:styleId="PFNumLevel3">
    <w:name w:val="PF (Num) Level 3"/>
    <w:basedOn w:val="Normal"/>
    <w:pPr>
      <w:numPr>
        <w:ilvl w:val="2"/>
        <w:numId w:val="4"/>
      </w:numPr>
      <w:tabs>
        <w:tab w:val="clear" w:pos="924"/>
        <w:tab w:val="clear" w:pos="2773"/>
      </w:tabs>
    </w:pPr>
  </w:style>
  <w:style w:type="paragraph" w:customStyle="1" w:styleId="PFNumLevel4">
    <w:name w:val="PF (Num) Level 4"/>
    <w:basedOn w:val="Normal"/>
    <w:pPr>
      <w:numPr>
        <w:ilvl w:val="3"/>
        <w:numId w:val="4"/>
      </w:numPr>
      <w:tabs>
        <w:tab w:val="clear" w:pos="924"/>
        <w:tab w:val="clear" w:pos="1848"/>
        <w:tab w:val="clear" w:pos="3697"/>
      </w:tabs>
    </w:pPr>
  </w:style>
  <w:style w:type="paragraph" w:customStyle="1" w:styleId="SealingClausesMiscellaneous">
    <w:name w:val="Sealing Clauses (Miscellaneous)"/>
    <w:basedOn w:val="Normal"/>
  </w:style>
  <w:style w:type="paragraph" w:customStyle="1" w:styleId="PFOperativeProvisions">
    <w:name w:val="PF Operative Provisions"/>
    <w:basedOn w:val="HeadingA"/>
    <w:pPr>
      <w:spacing w:after="0"/>
    </w:pPr>
  </w:style>
  <w:style w:type="paragraph" w:customStyle="1" w:styleId="PFBackground">
    <w:name w:val="PF Background"/>
    <w:basedOn w:val="HeadingA"/>
    <w:next w:val="PFBackgroundNum"/>
  </w:style>
  <w:style w:type="paragraph" w:customStyle="1" w:styleId="PFBackgroundNum">
    <w:name w:val="PF Background (Num)"/>
    <w:basedOn w:val="Normal"/>
    <w:pPr>
      <w:numPr>
        <w:numId w:val="1"/>
      </w:numPr>
    </w:pPr>
  </w:style>
  <w:style w:type="paragraph" w:customStyle="1" w:styleId="PFNumLevel5">
    <w:name w:val="PF (Num) Level 5"/>
    <w:basedOn w:val="Normal"/>
    <w:pPr>
      <w:numPr>
        <w:ilvl w:val="4"/>
        <w:numId w:val="4"/>
      </w:numPr>
      <w:tabs>
        <w:tab w:val="clear" w:pos="924"/>
        <w:tab w:val="left" w:pos="2773"/>
        <w:tab w:val="left" w:pos="3697"/>
      </w:tabs>
    </w:pPr>
  </w:style>
  <w:style w:type="paragraph" w:customStyle="1" w:styleId="PFFrontPageAddress">
    <w:name w:val="PF Front Page Address"/>
    <w:basedOn w:val="Normal"/>
    <w:pPr>
      <w:spacing w:before="0" w:after="0"/>
      <w:jc w:val="center"/>
    </w:pPr>
  </w:style>
  <w:style w:type="paragraph" w:customStyle="1" w:styleId="Draft">
    <w:name w:val="Draft"/>
    <w:basedOn w:val="Normal"/>
    <w:pPr>
      <w:shd w:val="pct25" w:color="000000" w:fill="FFFFFF"/>
      <w:spacing w:before="0" w:after="0"/>
    </w:pPr>
    <w:rPr>
      <w:b/>
      <w:sz w:val="32"/>
    </w:rPr>
  </w:style>
  <w:style w:type="paragraph" w:customStyle="1" w:styleId="DraftDate">
    <w:name w:val="DraftDate"/>
    <w:basedOn w:val="Normal"/>
    <w:pPr>
      <w:shd w:val="pct25" w:color="000000" w:fill="FFFFFF"/>
      <w:spacing w:before="0" w:after="0"/>
    </w:pPr>
    <w:rPr>
      <w:noProof/>
      <w:sz w:val="28"/>
    </w:rPr>
  </w:style>
  <w:style w:type="paragraph" w:customStyle="1" w:styleId="PFSingleSpacing">
    <w:name w:val="PF Single Spacing"/>
    <w:basedOn w:val="Normal"/>
    <w:pPr>
      <w:spacing w:before="0" w:after="0" w:line="240" w:lineRule="auto"/>
    </w:pPr>
    <w:rPr>
      <w:snapToGrid w:val="0"/>
      <w:color w:val="auto"/>
      <w:sz w:val="21"/>
    </w:rPr>
  </w:style>
  <w:style w:type="paragraph" w:customStyle="1" w:styleId="PFCoverPage">
    <w:name w:val="PFCoverPage"/>
    <w:basedOn w:val="Normal"/>
    <w:pPr>
      <w:tabs>
        <w:tab w:val="clear" w:pos="924"/>
        <w:tab w:val="clear" w:pos="1848"/>
        <w:tab w:val="clear" w:pos="2773"/>
        <w:tab w:val="clear" w:pos="3697"/>
        <w:tab w:val="clear" w:pos="4621"/>
        <w:tab w:val="clear" w:pos="5545"/>
        <w:tab w:val="clear" w:pos="6469"/>
        <w:tab w:val="clear" w:pos="7394"/>
        <w:tab w:val="clear" w:pos="8318"/>
        <w:tab w:val="right" w:pos="7938"/>
      </w:tabs>
      <w:spacing w:before="0" w:after="0"/>
      <w:jc w:val="right"/>
    </w:pPr>
    <w:rPr>
      <w:sz w:val="24"/>
    </w:rPr>
  </w:style>
  <w:style w:type="paragraph" w:customStyle="1" w:styleId="PFParaNumLevel1">
    <w:name w:val="PF (ParaNum) Level 1"/>
    <w:basedOn w:val="Normal"/>
    <w:pPr>
      <w:numPr>
        <w:numId w:val="3"/>
      </w:numPr>
    </w:pPr>
  </w:style>
  <w:style w:type="paragraph" w:customStyle="1" w:styleId="PFParaNumLevel2">
    <w:name w:val="PF (ParaNum) Level 2"/>
    <w:basedOn w:val="Normal"/>
    <w:pPr>
      <w:numPr>
        <w:ilvl w:val="1"/>
        <w:numId w:val="3"/>
      </w:numPr>
      <w:tabs>
        <w:tab w:val="clear" w:pos="924"/>
      </w:tabs>
    </w:pPr>
  </w:style>
  <w:style w:type="paragraph" w:customStyle="1" w:styleId="PFParaNumLevel3">
    <w:name w:val="PF (ParaNum) Level 3"/>
    <w:basedOn w:val="Normal"/>
    <w:pPr>
      <w:numPr>
        <w:ilvl w:val="2"/>
        <w:numId w:val="3"/>
      </w:numPr>
      <w:tabs>
        <w:tab w:val="clear" w:pos="924"/>
      </w:tabs>
    </w:pPr>
  </w:style>
  <w:style w:type="paragraph" w:customStyle="1" w:styleId="PFParaNumLevel4">
    <w:name w:val="PF (ParaNum) Level 4"/>
    <w:basedOn w:val="Normal"/>
    <w:pPr>
      <w:numPr>
        <w:ilvl w:val="3"/>
        <w:numId w:val="3"/>
      </w:numPr>
      <w:tabs>
        <w:tab w:val="clear" w:pos="924"/>
      </w:tabs>
    </w:pPr>
  </w:style>
  <w:style w:type="paragraph" w:customStyle="1" w:styleId="PFParaNumLevel5">
    <w:name w:val="PF (ParaNum) Level 5"/>
    <w:basedOn w:val="Normal"/>
    <w:pPr>
      <w:numPr>
        <w:ilvl w:val="4"/>
        <w:numId w:val="3"/>
      </w:numPr>
      <w:tabs>
        <w:tab w:val="clear" w:pos="924"/>
      </w:tabs>
    </w:pPr>
  </w:style>
  <w:style w:type="paragraph" w:customStyle="1" w:styleId="Heading2A">
    <w:name w:val="Heading 2A"/>
    <w:basedOn w:val="Heading2"/>
    <w:next w:val="PFNumLevel2"/>
  </w:style>
  <w:style w:type="paragraph" w:customStyle="1" w:styleId="Heading1A">
    <w:name w:val="Heading 1A"/>
    <w:basedOn w:val="Heading1"/>
    <w:next w:val="Heading2A"/>
    <w:pPr>
      <w:numPr>
        <w:numId w:val="4"/>
      </w:numPr>
    </w:pPr>
  </w:style>
  <w:style w:type="character" w:styleId="Hyperlink">
    <w:name w:val="Hyperlink"/>
    <w:rPr>
      <w:color w:val="0000FF"/>
      <w:u w:val="none"/>
    </w:rPr>
  </w:style>
  <w:style w:type="character" w:styleId="FollowedHyperlink">
    <w:name w:val="FollowedHyperlink"/>
    <w:rPr>
      <w:color w:val="800080"/>
      <w:u w:val="none"/>
    </w:rPr>
  </w:style>
  <w:style w:type="paragraph" w:customStyle="1" w:styleId="PFQuotes">
    <w:name w:val="PF Quotes"/>
    <w:basedOn w:val="Normal"/>
    <w:next w:val="Normal"/>
    <w:pPr>
      <w:spacing w:before="60" w:after="60" w:line="240" w:lineRule="auto"/>
      <w:ind w:left="924" w:right="924"/>
      <w:jc w:val="both"/>
    </w:pPr>
    <w:rPr>
      <w:snapToGrid w:val="0"/>
      <w:color w:val="auto"/>
      <w:sz w:val="20"/>
    </w:rPr>
  </w:style>
  <w:style w:type="paragraph" w:customStyle="1" w:styleId="PFDashLevel1">
    <w:name w:val="PF Dash Level 1"/>
    <w:basedOn w:val="Normal"/>
    <w:pPr>
      <w:numPr>
        <w:numId w:val="5"/>
      </w:numPr>
    </w:pPr>
    <w:rPr>
      <w:snapToGrid w:val="0"/>
      <w:color w:val="auto"/>
      <w:sz w:val="21"/>
    </w:rPr>
  </w:style>
  <w:style w:type="paragraph" w:customStyle="1" w:styleId="PFDashLevel2">
    <w:name w:val="PF Dash Level 2"/>
    <w:basedOn w:val="Normal"/>
    <w:pPr>
      <w:numPr>
        <w:numId w:val="6"/>
      </w:numPr>
    </w:pPr>
    <w:rPr>
      <w:snapToGrid w:val="0"/>
      <w:color w:val="auto"/>
      <w:sz w:val="21"/>
    </w:rPr>
  </w:style>
  <w:style w:type="paragraph" w:customStyle="1" w:styleId="PFDashLevel3">
    <w:name w:val="PF Dash Level 3"/>
    <w:basedOn w:val="Normal"/>
    <w:pPr>
      <w:numPr>
        <w:numId w:val="7"/>
      </w:numPr>
    </w:pPr>
    <w:rPr>
      <w:snapToGrid w:val="0"/>
      <w:color w:val="auto"/>
      <w:sz w:val="21"/>
    </w:rPr>
  </w:style>
  <w:style w:type="paragraph" w:customStyle="1" w:styleId="PFDashMargin">
    <w:name w:val="PF Dash Margin"/>
    <w:basedOn w:val="Normal"/>
    <w:pPr>
      <w:numPr>
        <w:numId w:val="8"/>
      </w:numPr>
    </w:pPr>
    <w:rPr>
      <w:snapToGrid w:val="0"/>
      <w:color w:val="auto"/>
      <w:sz w:val="21"/>
    </w:rPr>
  </w:style>
  <w:style w:type="paragraph" w:styleId="BalloonText">
    <w:name w:val="Balloon Text"/>
    <w:basedOn w:val="Normal"/>
    <w:semiHidden/>
    <w:rsid w:val="00972A18"/>
    <w:rPr>
      <w:rFonts w:ascii="Tahoma" w:hAnsi="Tahoma" w:cs="Tahoma"/>
      <w:sz w:val="16"/>
      <w:szCs w:val="16"/>
    </w:rPr>
  </w:style>
  <w:style w:type="character" w:styleId="CommentReference">
    <w:name w:val="annotation reference"/>
    <w:semiHidden/>
    <w:rsid w:val="00F77BE6"/>
    <w:rPr>
      <w:sz w:val="16"/>
      <w:szCs w:val="16"/>
    </w:rPr>
  </w:style>
  <w:style w:type="paragraph" w:styleId="CommentText">
    <w:name w:val="annotation text"/>
    <w:basedOn w:val="Normal"/>
    <w:semiHidden/>
    <w:rsid w:val="00F77BE6"/>
    <w:rPr>
      <w:sz w:val="20"/>
    </w:rPr>
  </w:style>
  <w:style w:type="paragraph" w:styleId="CommentSubject">
    <w:name w:val="annotation subject"/>
    <w:basedOn w:val="CommentText"/>
    <w:next w:val="CommentText"/>
    <w:semiHidden/>
    <w:rsid w:val="00F77BE6"/>
    <w:rPr>
      <w:b/>
      <w:bCs/>
    </w:rPr>
  </w:style>
  <w:style w:type="character" w:styleId="PageNumber">
    <w:name w:val="page number"/>
    <w:basedOn w:val="DefaultParagraphFont"/>
    <w:rsid w:val="00C13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f%20templates\PF%20Firm%20Blank%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76D6D7DDA83F43A53E42E8E0FC9A02" ma:contentTypeVersion="15" ma:contentTypeDescription="Create a new document." ma:contentTypeScope="" ma:versionID="caf780e8e6f1367b16ed5ee22b2a1c56">
  <xsd:schema xmlns:xsd="http://www.w3.org/2001/XMLSchema" xmlns:xs="http://www.w3.org/2001/XMLSchema" xmlns:p="http://schemas.microsoft.com/office/2006/metadata/properties" xmlns:ns2="7901feec-eacc-46df-af7a-a793c8ad0f18" xmlns:ns3="51198b09-73dd-4d47-ad90-70871e9d42e7" targetNamespace="http://schemas.microsoft.com/office/2006/metadata/properties" ma:root="true" ma:fieldsID="c12fb6bbdea18653a230dfed84f34d4f" ns2:_="" ns3:_="">
    <xsd:import namespace="7901feec-eacc-46df-af7a-a793c8ad0f18"/>
    <xsd:import namespace="51198b09-73dd-4d47-ad90-70871e9d42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1feec-eacc-46df-af7a-a793c8ad0f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72b8d51-a6d0-4db3-a8f4-2d4bd1c6e7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198b09-73dd-4d47-ad90-70871e9d42e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6d56900-bb78-4880-a4c0-533bcc0aa403}" ma:internalName="TaxCatchAll" ma:showField="CatchAllData" ma:web="51198b09-73dd-4d47-ad90-70871e9d42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01feec-eacc-46df-af7a-a793c8ad0f18">
      <Terms xmlns="http://schemas.microsoft.com/office/infopath/2007/PartnerControls"/>
    </lcf76f155ced4ddcb4097134ff3c332f>
    <TaxCatchAll xmlns="51198b09-73dd-4d47-ad90-70871e9d42e7" xsi:nil="true"/>
  </documentManagement>
</p:properties>
</file>

<file path=customXml/itemProps1.xml><?xml version="1.0" encoding="utf-8"?>
<ds:datastoreItem xmlns:ds="http://schemas.openxmlformats.org/officeDocument/2006/customXml" ds:itemID="{1A30D26A-026C-41CF-ABE8-DC209983DAF3}"/>
</file>

<file path=customXml/itemProps2.xml><?xml version="1.0" encoding="utf-8"?>
<ds:datastoreItem xmlns:ds="http://schemas.openxmlformats.org/officeDocument/2006/customXml" ds:itemID="{61D04772-C0CC-4384-A430-75F108B70247}">
  <ds:schemaRefs>
    <ds:schemaRef ds:uri="http://schemas.microsoft.com/sharepoint/v3/contenttype/forms"/>
  </ds:schemaRefs>
</ds:datastoreItem>
</file>

<file path=customXml/itemProps3.xml><?xml version="1.0" encoding="utf-8"?>
<ds:datastoreItem xmlns:ds="http://schemas.openxmlformats.org/officeDocument/2006/customXml" ds:itemID="{8FAD81AA-6093-4667-B359-60623CB012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PF Firm Blank Document</Template>
  <TotalTime>0</TotalTime>
  <Pages>3</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FORM OF INDEMNITY FOR CLINICAL TRIALS</vt:lpstr>
    </vt:vector>
  </TitlesOfParts>
  <Company>Deacons</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INDEMNITY FOR CLINICAL TRIALS</dc:title>
  <dc:subject/>
  <dc:creator>GW</dc:creator>
  <cp:keywords/>
  <dc:description>Version 1.05 - 29/04/2002_x000d_
Version 1.04 - 11/04/2002_x000d_
Version 1.03 - 19/02/2002_x000d_
Version 1.02 - 13/02/2002_x000d_
Version 1.01 - 22/10/2001_x000d_
Version 1 - 10/10/2001</dc:description>
  <cp:lastModifiedBy>Neina Fahey</cp:lastModifiedBy>
  <cp:revision>2</cp:revision>
  <cp:lastPrinted>2010-04-12T04:31:00Z</cp:lastPrinted>
  <dcterms:created xsi:type="dcterms:W3CDTF">2022-06-24T04:03:00Z</dcterms:created>
  <dcterms:modified xsi:type="dcterms:W3CDTF">2022-06-24T04:03:00Z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Footer">
    <vt:lpwstr>1350940 \ 99999999 \ LINDENS</vt:lpwstr>
  </property>
  <property fmtid="{D5CDD505-2E9C-101B-9397-08002B2CF9AE}" pid="3" name="_AdHocReviewCycleID">
    <vt:i4>-1348294843</vt:i4>
  </property>
  <property fmtid="{D5CDD505-2E9C-101B-9397-08002B2CF9AE}" pid="4" name="_EmailSubject">
    <vt:lpwstr>Form of Indemnity</vt:lpwstr>
  </property>
  <property fmtid="{D5CDD505-2E9C-101B-9397-08002B2CF9AE}" pid="5" name="_AuthorEmail">
    <vt:lpwstr>rhiannon.carder@medicinesaustralia.com.au</vt:lpwstr>
  </property>
  <property fmtid="{D5CDD505-2E9C-101B-9397-08002B2CF9AE}" pid="6" name="_AuthorEmailDisplayName">
    <vt:lpwstr>Rhiannon Carder</vt:lpwstr>
  </property>
  <property fmtid="{D5CDD505-2E9C-101B-9397-08002B2CF9AE}" pid="7" name="_PreviousAdHocReviewCycleID">
    <vt:i4>1911737671</vt:i4>
  </property>
  <property fmtid="{D5CDD505-2E9C-101B-9397-08002B2CF9AE}" pid="8" name="_ReviewingToolsShownOnce">
    <vt:lpwstr/>
  </property>
  <property fmtid="{D5CDD505-2E9C-101B-9397-08002B2CF9AE}" pid="9" name="ContentTypeId">
    <vt:lpwstr>0x010100B676D6D7DDA83F43A53E42E8E0FC9A02</vt:lpwstr>
  </property>
</Properties>
</file>